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2B4" w:rsidRDefault="00967D52" w:rsidP="00DF3308">
      <w:pPr>
        <w:jc w:val="center"/>
        <w:rPr>
          <w:rFonts w:cs="B Titr"/>
          <w:sz w:val="52"/>
          <w:szCs w:val="52"/>
          <w:rtl/>
        </w:rPr>
      </w:pPr>
      <w:r>
        <w:rPr>
          <w:rFonts w:cs="B Titr" w:hint="cs"/>
          <w:sz w:val="52"/>
          <w:szCs w:val="52"/>
          <w:rtl/>
        </w:rPr>
        <w:t>طرح توجی</w:t>
      </w:r>
      <w:r w:rsidR="00DF3308">
        <w:rPr>
          <w:rFonts w:cs="B Titr" w:hint="cs"/>
          <w:sz w:val="52"/>
          <w:szCs w:val="52"/>
          <w:rtl/>
        </w:rPr>
        <w:t>هی کاشت و پرورش گل محمدی</w:t>
      </w:r>
    </w:p>
    <w:p w:rsidR="00D622B4" w:rsidRDefault="00D622B4" w:rsidP="00D622B4">
      <w:pPr>
        <w:jc w:val="center"/>
        <w:rPr>
          <w:rFonts w:cs="B Titr"/>
          <w:sz w:val="52"/>
          <w:szCs w:val="52"/>
          <w:rtl/>
        </w:rPr>
      </w:pPr>
    </w:p>
    <w:p w:rsidR="00D622B4" w:rsidRPr="00D622B4" w:rsidRDefault="005B302B" w:rsidP="00967D52">
      <w:pPr>
        <w:rPr>
          <w:rFonts w:cs="B Titr"/>
          <w:sz w:val="48"/>
          <w:szCs w:val="48"/>
          <w:rtl/>
        </w:rPr>
      </w:pPr>
      <w:r>
        <w:rPr>
          <w:rFonts w:cs="B Titr" w:hint="cs"/>
          <w:sz w:val="48"/>
          <w:szCs w:val="48"/>
          <w:rtl/>
        </w:rPr>
        <w:t>ظرفیت</w:t>
      </w:r>
      <w:r w:rsidR="00967D52">
        <w:rPr>
          <w:rFonts w:cs="B Titr" w:hint="cs"/>
          <w:sz w:val="48"/>
          <w:szCs w:val="48"/>
          <w:rtl/>
        </w:rPr>
        <w:t xml:space="preserve"> تولید</w:t>
      </w:r>
      <w:r w:rsidR="00DF3308">
        <w:rPr>
          <w:rFonts w:cs="B Titr" w:hint="cs"/>
          <w:sz w:val="48"/>
          <w:szCs w:val="48"/>
          <w:rtl/>
        </w:rPr>
        <w:t xml:space="preserve"> </w:t>
      </w:r>
      <w:r>
        <w:rPr>
          <w:rFonts w:cs="B Titr" w:hint="cs"/>
          <w:sz w:val="48"/>
          <w:szCs w:val="48"/>
          <w:rtl/>
        </w:rPr>
        <w:t xml:space="preserve">: </w:t>
      </w:r>
      <w:r w:rsidR="00DF3308">
        <w:rPr>
          <w:rFonts w:cs="B Titr" w:hint="cs"/>
          <w:sz w:val="48"/>
          <w:szCs w:val="48"/>
          <w:rtl/>
        </w:rPr>
        <w:t>5/2 تن گل محمدی تر</w:t>
      </w:r>
    </w:p>
    <w:p w:rsidR="00D622B4" w:rsidRPr="006213AA" w:rsidRDefault="00C11AE4" w:rsidP="003F0C4A">
      <w:pPr>
        <w:bidi w:val="0"/>
        <w:jc w:val="right"/>
        <w:rPr>
          <w:rFonts w:ascii="Arial" w:hAnsi="Arial" w:cs="B Lotus"/>
          <w:color w:val="000000"/>
          <w:sz w:val="28"/>
          <w:szCs w:val="28"/>
          <w:rtl/>
        </w:rPr>
      </w:pPr>
      <w:r>
        <w:rPr>
          <w:rFonts w:cs="B Titr" w:hint="cs"/>
          <w:sz w:val="48"/>
          <w:szCs w:val="48"/>
          <w:rtl/>
        </w:rPr>
        <w:t xml:space="preserve">سرمایه گذاری کل: </w:t>
      </w:r>
      <w:r w:rsidR="003F0C4A">
        <w:rPr>
          <w:rFonts w:cs="B Titr" w:hint="cs"/>
          <w:sz w:val="48"/>
          <w:szCs w:val="48"/>
          <w:rtl/>
        </w:rPr>
        <w:t xml:space="preserve">4110 </w:t>
      </w:r>
      <w:r w:rsidR="00D622B4" w:rsidRPr="00D622B4">
        <w:rPr>
          <w:rFonts w:cs="B Titr" w:hint="cs"/>
          <w:sz w:val="48"/>
          <w:szCs w:val="48"/>
          <w:rtl/>
        </w:rPr>
        <w:t>میلیون ریال</w:t>
      </w:r>
    </w:p>
    <w:p w:rsidR="00D622B4" w:rsidRPr="00D622B4" w:rsidRDefault="00D622B4" w:rsidP="00967D52">
      <w:pPr>
        <w:rPr>
          <w:rFonts w:cs="B Titr"/>
          <w:sz w:val="48"/>
          <w:szCs w:val="48"/>
          <w:rtl/>
        </w:rPr>
      </w:pPr>
      <w:r w:rsidRPr="00D622B4">
        <w:rPr>
          <w:rFonts w:cs="B Titr" w:hint="cs"/>
          <w:sz w:val="48"/>
          <w:szCs w:val="48"/>
          <w:rtl/>
        </w:rPr>
        <w:t xml:space="preserve">تاریخ نگارش طرح: </w:t>
      </w:r>
      <w:r w:rsidR="00967D52">
        <w:rPr>
          <w:rFonts w:cs="B Titr" w:hint="cs"/>
          <w:sz w:val="48"/>
          <w:szCs w:val="48"/>
          <w:rtl/>
        </w:rPr>
        <w:t>خرداد</w:t>
      </w:r>
      <w:r w:rsidRPr="00D622B4">
        <w:rPr>
          <w:rFonts w:cs="B Titr" w:hint="cs"/>
          <w:sz w:val="48"/>
          <w:szCs w:val="48"/>
          <w:rtl/>
        </w:rPr>
        <w:t xml:space="preserve"> 1398</w:t>
      </w:r>
    </w:p>
    <w:p w:rsidR="00D622B4" w:rsidRDefault="00967D52" w:rsidP="00D622B4">
      <w:pPr>
        <w:rPr>
          <w:rFonts w:cs="B Titr"/>
          <w:sz w:val="48"/>
          <w:szCs w:val="48"/>
          <w:rtl/>
        </w:rPr>
      </w:pPr>
      <w:r>
        <w:rPr>
          <w:rFonts w:cs="B Titr" w:hint="cs"/>
          <w:sz w:val="48"/>
          <w:szCs w:val="48"/>
          <w:rtl/>
        </w:rPr>
        <w:t>نگارنده: تیم آموزشی همیار کار(علی حاجی پور)</w:t>
      </w:r>
    </w:p>
    <w:p w:rsidR="00D622B4" w:rsidRDefault="00D622B4" w:rsidP="00D622B4">
      <w:pPr>
        <w:rPr>
          <w:rFonts w:cs="B Titr" w:hint="cs"/>
          <w:sz w:val="48"/>
          <w:szCs w:val="48"/>
          <w:rtl/>
        </w:rPr>
      </w:pPr>
    </w:p>
    <w:p w:rsidR="00D622B4" w:rsidRPr="00D622B4" w:rsidRDefault="00D622B4" w:rsidP="00D622B4">
      <w:pPr>
        <w:jc w:val="center"/>
        <w:rPr>
          <w:rFonts w:cs="B Titr"/>
          <w:sz w:val="48"/>
          <w:szCs w:val="48"/>
          <w:rtl/>
        </w:rPr>
      </w:pPr>
      <w:r>
        <w:rPr>
          <w:rFonts w:cs="B Titr"/>
          <w:noProof/>
          <w:sz w:val="48"/>
          <w:szCs w:val="48"/>
        </w:rPr>
        <w:lastRenderedPageBreak/>
        <w:drawing>
          <wp:inline distT="0" distB="0" distL="0" distR="0">
            <wp:extent cx="7873365" cy="5332095"/>
            <wp:effectExtent l="0" t="0" r="0" b="1905"/>
            <wp:docPr id="1" name="Picture 1"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Desktop\308078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73365" cy="5332095"/>
                    </a:xfrm>
                    <a:prstGeom prst="rect">
                      <a:avLst/>
                    </a:prstGeom>
                    <a:noFill/>
                    <a:ln>
                      <a:noFill/>
                    </a:ln>
                  </pic:spPr>
                </pic:pic>
              </a:graphicData>
            </a:graphic>
          </wp:inline>
        </w:drawing>
      </w:r>
    </w:p>
    <w:p w:rsidR="00D622B4" w:rsidRDefault="00D622B4" w:rsidP="00D622B4">
      <w:pPr>
        <w:jc w:val="center"/>
        <w:rPr>
          <w:rFonts w:cs="B Titr" w:hint="cs"/>
          <w:sz w:val="28"/>
          <w:szCs w:val="28"/>
          <w:rtl/>
        </w:rPr>
      </w:pPr>
    </w:p>
    <w:p w:rsidR="00D622B4" w:rsidRDefault="00D622B4" w:rsidP="00D622B4">
      <w:pPr>
        <w:jc w:val="center"/>
        <w:rPr>
          <w:rFonts w:cs="B Titr"/>
          <w:sz w:val="28"/>
          <w:szCs w:val="28"/>
          <w:rtl/>
        </w:rPr>
      </w:pPr>
      <w:r>
        <w:rPr>
          <w:rFonts w:cs="B Titr"/>
          <w:noProof/>
          <w:sz w:val="28"/>
          <w:szCs w:val="28"/>
        </w:rPr>
        <w:drawing>
          <wp:inline distT="0" distB="0" distL="0" distR="0">
            <wp:extent cx="7505802" cy="4884821"/>
            <wp:effectExtent l="0" t="0" r="0" b="0"/>
            <wp:docPr id="2" name="Picture 2"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i\Desktop\930604-besmella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19844" cy="4893960"/>
                    </a:xfrm>
                    <a:prstGeom prst="rect">
                      <a:avLst/>
                    </a:prstGeom>
                    <a:noFill/>
                    <a:ln>
                      <a:noFill/>
                    </a:ln>
                  </pic:spPr>
                </pic:pic>
              </a:graphicData>
            </a:graphic>
          </wp:inline>
        </w:drawing>
      </w:r>
    </w:p>
    <w:p w:rsidR="00D622B4" w:rsidRDefault="00D622B4" w:rsidP="00D622B4">
      <w:pPr>
        <w:jc w:val="center"/>
        <w:rPr>
          <w:rFonts w:cs="B Titr"/>
          <w:sz w:val="28"/>
          <w:szCs w:val="28"/>
          <w:rtl/>
        </w:rPr>
      </w:pPr>
    </w:p>
    <w:p w:rsidR="00DF3308" w:rsidRDefault="00DF3308" w:rsidP="00D622B4">
      <w:pPr>
        <w:jc w:val="center"/>
        <w:rPr>
          <w:rFonts w:cs="B Titr"/>
          <w:sz w:val="144"/>
          <w:szCs w:val="144"/>
          <w:rtl/>
        </w:rPr>
      </w:pPr>
      <w:r w:rsidRPr="00DF3308">
        <w:rPr>
          <w:rFonts w:cs="B Titr" w:hint="cs"/>
          <w:sz w:val="144"/>
          <w:szCs w:val="144"/>
          <w:rtl/>
        </w:rPr>
        <w:t>فصل اول:</w:t>
      </w:r>
    </w:p>
    <w:p w:rsidR="00D622B4" w:rsidRPr="00DF3308" w:rsidRDefault="00DF3308" w:rsidP="00D622B4">
      <w:pPr>
        <w:jc w:val="center"/>
        <w:rPr>
          <w:rFonts w:cs="B Titr"/>
          <w:sz w:val="144"/>
          <w:szCs w:val="144"/>
          <w:rtl/>
        </w:rPr>
      </w:pPr>
      <w:r w:rsidRPr="00DF3308">
        <w:rPr>
          <w:rFonts w:cs="B Titr" w:hint="cs"/>
          <w:sz w:val="144"/>
          <w:szCs w:val="144"/>
          <w:rtl/>
        </w:rPr>
        <w:t xml:space="preserve"> معرفی طرح و محصول</w:t>
      </w:r>
    </w:p>
    <w:p w:rsidR="000C34C4" w:rsidRDefault="000C34C4" w:rsidP="002520D8">
      <w:pPr>
        <w:ind w:left="426"/>
        <w:rPr>
          <w:rFonts w:cs="B Titr"/>
          <w:sz w:val="28"/>
          <w:szCs w:val="28"/>
          <w:rtl/>
        </w:rPr>
      </w:pPr>
    </w:p>
    <w:p w:rsidR="000C34C4" w:rsidRDefault="000C34C4" w:rsidP="002520D8">
      <w:pPr>
        <w:ind w:left="426"/>
        <w:rPr>
          <w:rFonts w:cs="B Titr"/>
          <w:sz w:val="32"/>
          <w:szCs w:val="32"/>
          <w:rtl/>
        </w:rPr>
      </w:pPr>
    </w:p>
    <w:p w:rsidR="00DF3308" w:rsidRDefault="00DF3308" w:rsidP="002520D8">
      <w:pPr>
        <w:ind w:left="426"/>
        <w:rPr>
          <w:rFonts w:cs="B Titr" w:hint="cs"/>
          <w:sz w:val="32"/>
          <w:szCs w:val="32"/>
          <w:rtl/>
        </w:rPr>
      </w:pPr>
    </w:p>
    <w:p w:rsidR="00DF3308" w:rsidRPr="00E85B31" w:rsidRDefault="00DF3308" w:rsidP="00DF3308">
      <w:pPr>
        <w:jc w:val="both"/>
        <w:rPr>
          <w:rFonts w:cs="B Lotus"/>
          <w:sz w:val="28"/>
          <w:szCs w:val="28"/>
          <w:rtl/>
        </w:rPr>
      </w:pPr>
      <w:r w:rsidRPr="00E85B31">
        <w:rPr>
          <w:rFonts w:cs="B Lotus" w:hint="cs"/>
          <w:b/>
          <w:bCs/>
          <w:sz w:val="28"/>
          <w:szCs w:val="28"/>
          <w:rtl/>
        </w:rPr>
        <w:lastRenderedPageBreak/>
        <w:t>مقدمه:</w:t>
      </w:r>
    </w:p>
    <w:p w:rsidR="00DF3308" w:rsidRPr="00E85B31" w:rsidRDefault="00DF3308" w:rsidP="00DF3308">
      <w:pPr>
        <w:jc w:val="both"/>
        <w:rPr>
          <w:rFonts w:cs="B Lotus"/>
          <w:sz w:val="28"/>
          <w:szCs w:val="28"/>
          <w:rtl/>
        </w:rPr>
      </w:pPr>
      <w:r w:rsidRPr="00E85B31">
        <w:rPr>
          <w:rFonts w:cs="B Lotus" w:hint="cs"/>
          <w:sz w:val="28"/>
          <w:szCs w:val="28"/>
          <w:rtl/>
        </w:rPr>
        <w:t>گل محمدی از قدیم الیام به دلیل خواص متعدد آن، مورد توجه همگان قرار گرفته بود.  ایرانیان اولین کسانی بودند که به خواص و موارد استفاده از گل محمدی پی برده اند. از صدها سال پیش تا به امروز گل محمدی مورد توجه و ایرانیان بوده و از این گل بیش از هر گل دیگری در بسیاری از اشعار، شاعران بزرگ ایرانی استفاده شده است. فراورده هایی که امروزه از این گل استخراج می شود شامل: اسانس، گلبرگ، غنچه خشک و گلاب می باشند.</w:t>
      </w:r>
    </w:p>
    <w:p w:rsidR="00DF3308" w:rsidRPr="00E85B31" w:rsidRDefault="00DF3308" w:rsidP="00DF3308">
      <w:pPr>
        <w:jc w:val="both"/>
        <w:rPr>
          <w:rFonts w:cs="B Lotus"/>
          <w:sz w:val="28"/>
          <w:szCs w:val="28"/>
          <w:rtl/>
        </w:rPr>
      </w:pPr>
      <w:r w:rsidRPr="00E85B31">
        <w:rPr>
          <w:rFonts w:cs="B Lotus" w:hint="cs"/>
          <w:sz w:val="28"/>
          <w:szCs w:val="28"/>
          <w:rtl/>
        </w:rPr>
        <w:t>در حال حاضر ایران بزرگترین تولید کننده گلاب در دنیا است و کشورهای خلیج فارس از خریداران عمده گلاب می باشند، این در حالی است که تعدادی از کشورهای اروپایی نیز در حال واردات گلاب از ایران می باشند.</w:t>
      </w:r>
    </w:p>
    <w:p w:rsidR="00DF3308" w:rsidRPr="00E85B31" w:rsidRDefault="00DF3308" w:rsidP="00DF3308">
      <w:pPr>
        <w:pStyle w:val="NormalWeb"/>
        <w:bidi/>
        <w:jc w:val="both"/>
        <w:rPr>
          <w:rFonts w:cs="B Lotus"/>
          <w:sz w:val="28"/>
          <w:szCs w:val="28"/>
        </w:rPr>
      </w:pPr>
      <w:r w:rsidRPr="00E85B31">
        <w:rPr>
          <w:rStyle w:val="Strong"/>
          <w:rFonts w:cs="B Lotus"/>
          <w:sz w:val="28"/>
          <w:szCs w:val="28"/>
          <w:rtl/>
        </w:rPr>
        <w:t xml:space="preserve">تاریخچه گل محمدی </w:t>
      </w:r>
      <w:r w:rsidRPr="00E85B31">
        <w:rPr>
          <w:rStyle w:val="Strong"/>
          <w:rFonts w:cs="B Lotus"/>
          <w:sz w:val="28"/>
          <w:szCs w:val="28"/>
        </w:rPr>
        <w:t xml:space="preserve">  Rosa </w:t>
      </w:r>
      <w:proofErr w:type="spellStart"/>
      <w:r w:rsidRPr="00E85B31">
        <w:rPr>
          <w:rStyle w:val="Strong"/>
          <w:rFonts w:cs="B Lotus"/>
          <w:sz w:val="28"/>
          <w:szCs w:val="28"/>
        </w:rPr>
        <w:t>damascena</w:t>
      </w:r>
      <w:proofErr w:type="spellEnd"/>
      <w:r w:rsidRPr="00E85B31">
        <w:rPr>
          <w:rStyle w:val="Strong"/>
          <w:rFonts w:cs="B Lotus"/>
          <w:sz w:val="28"/>
          <w:szCs w:val="28"/>
        </w:rPr>
        <w:t xml:space="preserve"> Mill</w:t>
      </w:r>
    </w:p>
    <w:p w:rsidR="00DF3308" w:rsidRPr="00E85B31" w:rsidRDefault="00DF3308" w:rsidP="00DF3308">
      <w:pPr>
        <w:pStyle w:val="NormalWeb"/>
        <w:bidi/>
        <w:jc w:val="both"/>
        <w:rPr>
          <w:rFonts w:cs="B Lotus"/>
          <w:sz w:val="28"/>
          <w:szCs w:val="28"/>
        </w:rPr>
      </w:pPr>
      <w:r w:rsidRPr="00E85B31">
        <w:rPr>
          <w:rFonts w:cs="B Lotus"/>
          <w:sz w:val="28"/>
          <w:szCs w:val="28"/>
        </w:rPr>
        <w:t xml:space="preserve">          </w:t>
      </w:r>
      <w:r w:rsidRPr="00E85B31">
        <w:rPr>
          <w:rFonts w:cs="B Lotus"/>
          <w:sz w:val="28"/>
          <w:szCs w:val="28"/>
          <w:rtl/>
        </w:rPr>
        <w:t>فسیل های بجا مانده از دوره الیگاسه، از کلرادو در کشور آمریکا نشان می دهد که منشأ رزها مربوط به 35 میلیون سال پیش بوده است. در بوند هشن ( دایره المعارف زردتشتیها) از گل محمدی ونسترن به تکریم یاد شده و ابو منصور در قرن دهم میلادی، ضمن تعریف خواص داروئی گل محمدی ، خاطر نشان نموده است که بهترین گلها، گل سرخ ایرانی است</w:t>
      </w:r>
      <w:r w:rsidRPr="00E85B31">
        <w:rPr>
          <w:rFonts w:cs="B Lotus"/>
          <w:sz w:val="28"/>
          <w:szCs w:val="28"/>
        </w:rPr>
        <w:t xml:space="preserve"> Weiss, E. A. (1997)).  </w:t>
      </w:r>
    </w:p>
    <w:p w:rsidR="00DF3308" w:rsidRPr="00E85B31" w:rsidRDefault="00DF3308" w:rsidP="00DF3308">
      <w:pPr>
        <w:pStyle w:val="NormalWeb"/>
        <w:bidi/>
        <w:jc w:val="both"/>
        <w:rPr>
          <w:rFonts w:cs="B Lotus"/>
          <w:sz w:val="28"/>
          <w:szCs w:val="28"/>
        </w:rPr>
      </w:pPr>
      <w:r w:rsidRPr="00E85B31">
        <w:rPr>
          <w:rFonts w:cs="B Lotus"/>
          <w:sz w:val="28"/>
          <w:szCs w:val="28"/>
        </w:rPr>
        <w:t xml:space="preserve">     </w:t>
      </w:r>
      <w:r w:rsidRPr="00E85B31">
        <w:rPr>
          <w:rFonts w:cs="B Lotus"/>
          <w:sz w:val="28"/>
          <w:szCs w:val="28"/>
          <w:rtl/>
        </w:rPr>
        <w:t>در موزه بریتانیا رزها و گلاب را بطور جداگانه به معرض نمایش گذاشته اند. در بین قبایل مادها و پارس ها، گل محمدی یک سمبل مذهبی داشت و در بین فرقه های دراویش شکل رز نشاندهنده کمال بود. گل محمدی و مشتقات آن در یونان و روم قدیم مصرف گسترده ای داشت</w:t>
      </w:r>
      <w:r w:rsidRPr="00E85B31">
        <w:rPr>
          <w:rFonts w:cs="B Lotus"/>
          <w:sz w:val="28"/>
          <w:szCs w:val="28"/>
        </w:rPr>
        <w:t>.</w:t>
      </w:r>
    </w:p>
    <w:p w:rsidR="00DF3308" w:rsidRPr="00E85B31" w:rsidRDefault="00DF3308" w:rsidP="00DF3308">
      <w:pPr>
        <w:pStyle w:val="NormalWeb"/>
        <w:bidi/>
        <w:jc w:val="both"/>
        <w:rPr>
          <w:rFonts w:cs="B Lotus"/>
          <w:sz w:val="28"/>
          <w:szCs w:val="28"/>
        </w:rPr>
      </w:pPr>
      <w:r w:rsidRPr="00E85B31">
        <w:rPr>
          <w:rFonts w:cs="B Lotus"/>
          <w:sz w:val="28"/>
          <w:szCs w:val="28"/>
        </w:rPr>
        <w:t xml:space="preserve">(Weiss, E. A. 1997).   </w:t>
      </w:r>
      <w:r w:rsidRPr="00E85B31">
        <w:rPr>
          <w:rFonts w:cs="B Lotus"/>
          <w:sz w:val="28"/>
          <w:szCs w:val="28"/>
          <w:rtl/>
        </w:rPr>
        <w:t>طبق اسناد بین المللی مبداء تولید گلاب</w:t>
      </w:r>
      <w:r w:rsidRPr="00E85B31">
        <w:rPr>
          <w:rFonts w:cs="B Lotus"/>
          <w:sz w:val="28"/>
          <w:szCs w:val="28"/>
        </w:rPr>
        <w:t xml:space="preserve"> (Rose Water) </w:t>
      </w:r>
      <w:r w:rsidRPr="00E85B31">
        <w:rPr>
          <w:rFonts w:cs="B Lotus"/>
          <w:sz w:val="28"/>
          <w:szCs w:val="28"/>
          <w:rtl/>
        </w:rPr>
        <w:t>ایران و مبداء تولید اسانس</w:t>
      </w:r>
      <w:r w:rsidRPr="00E85B31">
        <w:rPr>
          <w:rFonts w:cs="B Lotus"/>
          <w:sz w:val="28"/>
          <w:szCs w:val="28"/>
        </w:rPr>
        <w:t xml:space="preserve"> (Rose oil) </w:t>
      </w:r>
      <w:r w:rsidRPr="00E85B31">
        <w:rPr>
          <w:rFonts w:cs="B Lotus"/>
          <w:sz w:val="28"/>
          <w:szCs w:val="28"/>
          <w:rtl/>
        </w:rPr>
        <w:t>و عصاره گلبرگ های تازه</w:t>
      </w:r>
      <w:r w:rsidRPr="00E85B31">
        <w:rPr>
          <w:rFonts w:cs="B Lotus"/>
          <w:sz w:val="28"/>
          <w:szCs w:val="28"/>
        </w:rPr>
        <w:t>( Extract )</w:t>
      </w:r>
      <w:r w:rsidRPr="00E85B31">
        <w:rPr>
          <w:rFonts w:cs="B Lotus"/>
          <w:sz w:val="28"/>
          <w:szCs w:val="28"/>
          <w:rtl/>
        </w:rPr>
        <w:t>، یونان ذکر شده است</w:t>
      </w:r>
    </w:p>
    <w:p w:rsidR="00DF3308" w:rsidRPr="00E85B31" w:rsidRDefault="00DF3308" w:rsidP="00416E78">
      <w:pPr>
        <w:pStyle w:val="NormalWeb"/>
        <w:bidi/>
        <w:jc w:val="both"/>
        <w:rPr>
          <w:rFonts w:cs="B Lotus"/>
          <w:sz w:val="28"/>
          <w:szCs w:val="28"/>
          <w:rtl/>
        </w:rPr>
      </w:pPr>
      <w:r w:rsidRPr="00E85B31">
        <w:rPr>
          <w:rFonts w:cs="B Lotus"/>
          <w:sz w:val="28"/>
          <w:szCs w:val="28"/>
          <w:rtl/>
        </w:rPr>
        <w:lastRenderedPageBreak/>
        <w:t>طبق گفته بعضی منابع در</w:t>
      </w:r>
      <w:r w:rsidRPr="00E85B31">
        <w:rPr>
          <w:rFonts w:ascii="Cambria" w:hAnsi="Cambria" w:cs="Cambria" w:hint="cs"/>
          <w:sz w:val="28"/>
          <w:szCs w:val="28"/>
          <w:rtl/>
        </w:rPr>
        <w:t> </w:t>
      </w:r>
      <w:r w:rsidRPr="00E85B31">
        <w:rPr>
          <w:rFonts w:cs="B Lotus"/>
          <w:sz w:val="28"/>
          <w:szCs w:val="28"/>
          <w:rtl/>
        </w:rPr>
        <w:t xml:space="preserve"> </w:t>
      </w:r>
      <w:r w:rsidRPr="00E85B31">
        <w:rPr>
          <w:rFonts w:cs="B Lotus" w:hint="cs"/>
          <w:sz w:val="28"/>
          <w:szCs w:val="28"/>
          <w:rtl/>
        </w:rPr>
        <w:t>قرن</w:t>
      </w:r>
      <w:r w:rsidRPr="00E85B31">
        <w:rPr>
          <w:rFonts w:cs="B Lotus"/>
          <w:sz w:val="28"/>
          <w:szCs w:val="28"/>
          <w:rtl/>
        </w:rPr>
        <w:t xml:space="preserve"> 9 </w:t>
      </w:r>
      <w:r w:rsidRPr="00E85B31">
        <w:rPr>
          <w:rFonts w:cs="B Lotus" w:hint="cs"/>
          <w:sz w:val="28"/>
          <w:szCs w:val="28"/>
          <w:rtl/>
        </w:rPr>
        <w:t>،</w:t>
      </w:r>
      <w:r w:rsidRPr="00E85B31">
        <w:rPr>
          <w:rFonts w:cs="B Lotus"/>
          <w:sz w:val="28"/>
          <w:szCs w:val="28"/>
          <w:rtl/>
        </w:rPr>
        <w:t xml:space="preserve"> </w:t>
      </w:r>
      <w:r w:rsidRPr="00E85B31">
        <w:rPr>
          <w:rFonts w:cs="B Lotus" w:hint="cs"/>
          <w:sz w:val="28"/>
          <w:szCs w:val="28"/>
          <w:rtl/>
        </w:rPr>
        <w:t>روزانه</w:t>
      </w:r>
      <w:r w:rsidRPr="00E85B31">
        <w:rPr>
          <w:rFonts w:cs="B Lotus"/>
          <w:sz w:val="28"/>
          <w:szCs w:val="28"/>
          <w:rtl/>
        </w:rPr>
        <w:t xml:space="preserve"> 30000 </w:t>
      </w:r>
      <w:r w:rsidRPr="00E85B31">
        <w:rPr>
          <w:rFonts w:cs="B Lotus" w:hint="cs"/>
          <w:sz w:val="28"/>
          <w:szCs w:val="28"/>
          <w:rtl/>
        </w:rPr>
        <w:t>بطری</w:t>
      </w:r>
      <w:r w:rsidRPr="00E85B31">
        <w:rPr>
          <w:rFonts w:cs="B Lotus"/>
          <w:sz w:val="28"/>
          <w:szCs w:val="28"/>
          <w:rtl/>
        </w:rPr>
        <w:t xml:space="preserve"> </w:t>
      </w:r>
      <w:r w:rsidRPr="00E85B31">
        <w:rPr>
          <w:rFonts w:cs="B Lotus" w:hint="cs"/>
          <w:sz w:val="28"/>
          <w:szCs w:val="28"/>
          <w:rtl/>
        </w:rPr>
        <w:t>از</w:t>
      </w:r>
      <w:r w:rsidRPr="00E85B31">
        <w:rPr>
          <w:rFonts w:cs="B Lotus"/>
          <w:sz w:val="28"/>
          <w:szCs w:val="28"/>
          <w:rtl/>
        </w:rPr>
        <w:t xml:space="preserve"> </w:t>
      </w:r>
      <w:r w:rsidRPr="00E85B31">
        <w:rPr>
          <w:rFonts w:cs="B Lotus" w:hint="cs"/>
          <w:sz w:val="28"/>
          <w:szCs w:val="28"/>
          <w:rtl/>
        </w:rPr>
        <w:t>میمند</w:t>
      </w:r>
      <w:r w:rsidRPr="00E85B31">
        <w:rPr>
          <w:rFonts w:cs="B Lotus"/>
          <w:sz w:val="28"/>
          <w:szCs w:val="28"/>
          <w:rtl/>
        </w:rPr>
        <w:t xml:space="preserve"> </w:t>
      </w:r>
      <w:r w:rsidRPr="00E85B31">
        <w:rPr>
          <w:rFonts w:cs="B Lotus" w:hint="cs"/>
          <w:sz w:val="28"/>
          <w:szCs w:val="28"/>
          <w:rtl/>
        </w:rPr>
        <w:t>فارس</w:t>
      </w:r>
      <w:r w:rsidRPr="00E85B31">
        <w:rPr>
          <w:rFonts w:cs="B Lotus"/>
          <w:sz w:val="28"/>
          <w:szCs w:val="28"/>
          <w:rtl/>
        </w:rPr>
        <w:t xml:space="preserve"> </w:t>
      </w:r>
      <w:r w:rsidRPr="00E85B31">
        <w:rPr>
          <w:rFonts w:cs="B Lotus" w:hint="cs"/>
          <w:sz w:val="28"/>
          <w:szCs w:val="28"/>
          <w:rtl/>
        </w:rPr>
        <w:t>ایران</w:t>
      </w:r>
      <w:r w:rsidRPr="00E85B31">
        <w:rPr>
          <w:rFonts w:cs="B Lotus"/>
          <w:sz w:val="28"/>
          <w:szCs w:val="28"/>
          <w:rtl/>
        </w:rPr>
        <w:t xml:space="preserve"> </w:t>
      </w:r>
      <w:r w:rsidRPr="00E85B31">
        <w:rPr>
          <w:rFonts w:cs="B Lotus" w:hint="cs"/>
          <w:sz w:val="28"/>
          <w:szCs w:val="28"/>
          <w:rtl/>
        </w:rPr>
        <w:t>به</w:t>
      </w:r>
      <w:r w:rsidRPr="00E85B31">
        <w:rPr>
          <w:rFonts w:cs="B Lotus"/>
          <w:sz w:val="28"/>
          <w:szCs w:val="28"/>
          <w:rtl/>
        </w:rPr>
        <w:t xml:space="preserve"> </w:t>
      </w:r>
      <w:r w:rsidRPr="00E85B31">
        <w:rPr>
          <w:rFonts w:cs="B Lotus" w:hint="cs"/>
          <w:sz w:val="28"/>
          <w:szCs w:val="28"/>
          <w:rtl/>
        </w:rPr>
        <w:t>بغداد</w:t>
      </w:r>
      <w:r w:rsidRPr="00E85B31">
        <w:rPr>
          <w:rFonts w:cs="B Lotus"/>
          <w:sz w:val="28"/>
          <w:szCs w:val="28"/>
          <w:rtl/>
        </w:rPr>
        <w:t xml:space="preserve"> </w:t>
      </w:r>
      <w:r w:rsidRPr="00E85B31">
        <w:rPr>
          <w:rFonts w:cs="B Lotus" w:hint="cs"/>
          <w:sz w:val="28"/>
          <w:szCs w:val="28"/>
          <w:rtl/>
        </w:rPr>
        <w:t>بین</w:t>
      </w:r>
      <w:r w:rsidRPr="00E85B31">
        <w:rPr>
          <w:rFonts w:cs="B Lotus"/>
          <w:sz w:val="28"/>
          <w:szCs w:val="28"/>
          <w:rtl/>
        </w:rPr>
        <w:t xml:space="preserve"> </w:t>
      </w:r>
      <w:r w:rsidRPr="00E85B31">
        <w:rPr>
          <w:rFonts w:cs="B Lotus" w:hint="cs"/>
          <w:sz w:val="28"/>
          <w:szCs w:val="28"/>
          <w:rtl/>
        </w:rPr>
        <w:t>سالهای</w:t>
      </w:r>
      <w:r w:rsidRPr="00E85B31">
        <w:rPr>
          <w:rFonts w:cs="B Lotus"/>
          <w:sz w:val="28"/>
          <w:szCs w:val="28"/>
          <w:rtl/>
        </w:rPr>
        <w:t xml:space="preserve"> </w:t>
      </w:r>
      <w:r w:rsidRPr="00E85B31">
        <w:rPr>
          <w:rFonts w:cs="B Lotus" w:hint="cs"/>
          <w:sz w:val="28"/>
          <w:szCs w:val="28"/>
          <w:rtl/>
        </w:rPr>
        <w:t>قبل</w:t>
      </w:r>
      <w:r w:rsidRPr="00E85B31">
        <w:rPr>
          <w:rFonts w:cs="B Lotus"/>
          <w:sz w:val="28"/>
          <w:szCs w:val="28"/>
          <w:rtl/>
        </w:rPr>
        <w:t xml:space="preserve"> </w:t>
      </w:r>
      <w:r w:rsidRPr="00E85B31">
        <w:rPr>
          <w:rFonts w:cs="B Lotus" w:hint="cs"/>
          <w:sz w:val="28"/>
          <w:szCs w:val="28"/>
          <w:rtl/>
        </w:rPr>
        <w:t>از</w:t>
      </w:r>
      <w:r w:rsidRPr="00E85B31">
        <w:rPr>
          <w:rFonts w:cs="B Lotus"/>
          <w:sz w:val="28"/>
          <w:szCs w:val="28"/>
          <w:rtl/>
        </w:rPr>
        <w:t xml:space="preserve"> 817- 810</w:t>
      </w:r>
      <w:r w:rsidRPr="00E85B31">
        <w:rPr>
          <w:rFonts w:ascii="Cambria" w:hAnsi="Cambria" w:cs="Cambria" w:hint="cs"/>
          <w:sz w:val="28"/>
          <w:szCs w:val="28"/>
          <w:rtl/>
        </w:rPr>
        <w:t> </w:t>
      </w:r>
      <w:r w:rsidRPr="00E85B31">
        <w:rPr>
          <w:rFonts w:cs="B Lotus"/>
          <w:sz w:val="28"/>
          <w:szCs w:val="28"/>
          <w:rtl/>
        </w:rPr>
        <w:t xml:space="preserve"> </w:t>
      </w:r>
      <w:r w:rsidRPr="00E85B31">
        <w:rPr>
          <w:rFonts w:cs="B Lotus" w:hint="cs"/>
          <w:sz w:val="28"/>
          <w:szCs w:val="28"/>
          <w:rtl/>
        </w:rPr>
        <w:t>حمل</w:t>
      </w:r>
      <w:r w:rsidRPr="00E85B31">
        <w:rPr>
          <w:rFonts w:cs="B Lotus"/>
          <w:sz w:val="28"/>
          <w:szCs w:val="28"/>
          <w:rtl/>
        </w:rPr>
        <w:t xml:space="preserve"> </w:t>
      </w:r>
      <w:r w:rsidRPr="00E85B31">
        <w:rPr>
          <w:rFonts w:cs="B Lotus" w:hint="cs"/>
          <w:sz w:val="28"/>
          <w:szCs w:val="28"/>
          <w:rtl/>
        </w:rPr>
        <w:t>می</w:t>
      </w:r>
      <w:r w:rsidRPr="00E85B31">
        <w:rPr>
          <w:rFonts w:cs="B Lotus"/>
          <w:sz w:val="28"/>
          <w:szCs w:val="28"/>
          <w:rtl/>
        </w:rPr>
        <w:t xml:space="preserve"> </w:t>
      </w:r>
      <w:r w:rsidRPr="00E85B31">
        <w:rPr>
          <w:rFonts w:cs="B Lotus" w:hint="cs"/>
          <w:sz w:val="28"/>
          <w:szCs w:val="28"/>
          <w:rtl/>
        </w:rPr>
        <w:t>شد</w:t>
      </w:r>
      <w:r w:rsidRPr="00E85B31">
        <w:rPr>
          <w:rFonts w:cs="B Lotus"/>
          <w:sz w:val="28"/>
          <w:szCs w:val="28"/>
          <w:rtl/>
        </w:rPr>
        <w:t>.</w:t>
      </w:r>
      <w:r w:rsidRPr="00E85B31">
        <w:rPr>
          <w:rFonts w:cs="B Lotus" w:hint="cs"/>
          <w:sz w:val="28"/>
          <w:szCs w:val="28"/>
          <w:rtl/>
        </w:rPr>
        <w:t>صادرات</w:t>
      </w:r>
      <w:r w:rsidRPr="00E85B31">
        <w:rPr>
          <w:rFonts w:ascii="Cambria" w:hAnsi="Cambria" w:cs="Cambria" w:hint="cs"/>
          <w:sz w:val="28"/>
          <w:szCs w:val="28"/>
          <w:rtl/>
        </w:rPr>
        <w:t> </w:t>
      </w:r>
      <w:r w:rsidRPr="00E85B31">
        <w:rPr>
          <w:rFonts w:cs="B Lotus"/>
          <w:sz w:val="28"/>
          <w:szCs w:val="28"/>
          <w:rtl/>
        </w:rPr>
        <w:t xml:space="preserve"> </w:t>
      </w:r>
      <w:r w:rsidRPr="00E85B31">
        <w:rPr>
          <w:rFonts w:cs="B Lotus" w:hint="cs"/>
          <w:sz w:val="28"/>
          <w:szCs w:val="28"/>
          <w:rtl/>
        </w:rPr>
        <w:t>گ</w:t>
      </w:r>
      <w:r w:rsidRPr="00E85B31">
        <w:rPr>
          <w:rFonts w:cs="B Lotus"/>
          <w:sz w:val="28"/>
          <w:szCs w:val="28"/>
          <w:rtl/>
        </w:rPr>
        <w:t>لاب همچنین از طریق جاده ابریشم به چین انجام می شده است</w:t>
      </w:r>
      <w:r w:rsidRPr="00E85B31">
        <w:rPr>
          <w:rFonts w:cs="B Lotus" w:hint="cs"/>
          <w:sz w:val="28"/>
          <w:szCs w:val="28"/>
          <w:rtl/>
        </w:rPr>
        <w:t>.</w:t>
      </w:r>
      <w:r w:rsidRPr="00E85B31">
        <w:rPr>
          <w:rFonts w:cs="B Lotus"/>
          <w:sz w:val="28"/>
          <w:szCs w:val="28"/>
        </w:rPr>
        <w:t>.</w:t>
      </w:r>
    </w:p>
    <w:p w:rsidR="00DF3308" w:rsidRPr="00E85B31" w:rsidRDefault="00DF3308" w:rsidP="00DF3308">
      <w:pPr>
        <w:jc w:val="both"/>
        <w:rPr>
          <w:rFonts w:cs="B Lotus"/>
          <w:b/>
          <w:bCs/>
          <w:sz w:val="28"/>
          <w:szCs w:val="28"/>
          <w:rtl/>
        </w:rPr>
      </w:pPr>
      <w:r w:rsidRPr="00E85B31">
        <w:rPr>
          <w:rFonts w:cs="B Lotus" w:hint="cs"/>
          <w:b/>
          <w:bCs/>
          <w:sz w:val="28"/>
          <w:szCs w:val="28"/>
          <w:rtl/>
        </w:rPr>
        <w:t>خصوصیات گیاه شناسی</w:t>
      </w:r>
    </w:p>
    <w:p w:rsidR="00DF3308" w:rsidRPr="00E85B31" w:rsidRDefault="00DF3308" w:rsidP="00DF3308">
      <w:pPr>
        <w:jc w:val="both"/>
        <w:rPr>
          <w:rFonts w:cs="B Lotus"/>
          <w:sz w:val="28"/>
          <w:szCs w:val="28"/>
          <w:rtl/>
        </w:rPr>
      </w:pPr>
      <w:r w:rsidRPr="00E85B31">
        <w:rPr>
          <w:rFonts w:cs="B Lotus" w:hint="cs"/>
          <w:sz w:val="28"/>
          <w:szCs w:val="28"/>
          <w:rtl/>
        </w:rPr>
        <w:t xml:space="preserve">ارقام تجاری </w:t>
      </w:r>
      <w:r w:rsidRPr="00E85B31">
        <w:rPr>
          <w:rFonts w:cs="B Lotus"/>
          <w:sz w:val="28"/>
          <w:szCs w:val="28"/>
        </w:rPr>
        <w:t xml:space="preserve"> </w:t>
      </w:r>
      <w:proofErr w:type="spellStart"/>
      <w:r w:rsidRPr="00E85B31">
        <w:rPr>
          <w:rFonts w:cs="B Lotus"/>
          <w:sz w:val="28"/>
          <w:szCs w:val="28"/>
        </w:rPr>
        <w:t>R.damascena</w:t>
      </w:r>
      <w:proofErr w:type="spellEnd"/>
      <w:r w:rsidRPr="00E85B31">
        <w:rPr>
          <w:rFonts w:cs="B Lotus" w:hint="cs"/>
          <w:sz w:val="28"/>
          <w:szCs w:val="28"/>
          <w:rtl/>
        </w:rPr>
        <w:t>بوته هایی دائمی با قدرت شاخه زایی زیاد، شاخه هایی پر خار  و با گل هایی معطر می باشند که از گل های آنها برای تولید گلاب استفاده می شود. گیاهان بالغ دارای ریشه های وسیع و توسعه یافته هستند و سرعت رشد و گسترش آنها بستگی به نوع خاک و عمق کشت دارد. برگها دارای 5 الی 7 برگچه بصورت مرکب و متناوب می باشند. روی برگ ها سبز تیره و در زیر برگ سبز روشن است. طول عمر برگها بین 1 الی 4 ماه است.</w:t>
      </w:r>
    </w:p>
    <w:p w:rsidR="00416E78" w:rsidRDefault="00DF3308" w:rsidP="00416E78">
      <w:pPr>
        <w:jc w:val="both"/>
        <w:rPr>
          <w:rFonts w:cs="B Lotus"/>
          <w:b/>
          <w:bCs/>
          <w:sz w:val="28"/>
          <w:szCs w:val="28"/>
          <w:rtl/>
        </w:rPr>
      </w:pPr>
      <w:r w:rsidRPr="00E85B31">
        <w:rPr>
          <w:rFonts w:cs="B Lotus" w:hint="cs"/>
          <w:b/>
          <w:bCs/>
          <w:sz w:val="28"/>
          <w:szCs w:val="28"/>
          <w:rtl/>
        </w:rPr>
        <w:t>نیازهای اکولوژیک</w:t>
      </w:r>
    </w:p>
    <w:p w:rsidR="00DF3308" w:rsidRPr="00416E78" w:rsidRDefault="00DF3308" w:rsidP="00416E78">
      <w:pPr>
        <w:jc w:val="both"/>
        <w:rPr>
          <w:rFonts w:cs="B Lotus"/>
          <w:b/>
          <w:bCs/>
          <w:sz w:val="28"/>
          <w:szCs w:val="28"/>
        </w:rPr>
      </w:pPr>
      <w:r w:rsidRPr="00E85B31">
        <w:rPr>
          <w:rFonts w:cs="B Lotus"/>
          <w:sz w:val="28"/>
          <w:szCs w:val="28"/>
          <w:rtl/>
        </w:rPr>
        <w:t>از شاخص ترین صفاتی که در گل محمدی می توان ذکر کرد بقاء و سازگاری این گیاه به خشکی است. گواه این مسئله گلستانهای مختلف در مناطق کاشان، فارس،کرمان که در طول سال فقط 2 تا 3 بار و بعضاً مناطقی که اصلاً آبیاری انجام نمی شود. و به تجربه ثابت شده در مناطقی که بارندگی از 250 میلی متر بیشتر باشد کشت دیم آن امکان پذیر است .گرچه به طور مسلم کاهش عملکرد اقتصادی در آن مشاهده می شود</w:t>
      </w:r>
      <w:r w:rsidRPr="00E85B31">
        <w:rPr>
          <w:rFonts w:cs="B Lotus"/>
          <w:sz w:val="28"/>
          <w:szCs w:val="28"/>
        </w:rPr>
        <w:t>.</w:t>
      </w:r>
    </w:p>
    <w:p w:rsidR="00DF3308" w:rsidRPr="00E85B31" w:rsidRDefault="00DF3308" w:rsidP="00DF3308">
      <w:pPr>
        <w:pStyle w:val="NormalWeb"/>
        <w:bidi/>
        <w:jc w:val="both"/>
        <w:rPr>
          <w:rFonts w:cs="B Lotus"/>
          <w:sz w:val="28"/>
          <w:szCs w:val="28"/>
        </w:rPr>
      </w:pPr>
      <w:r w:rsidRPr="00E85B31">
        <w:rPr>
          <w:rFonts w:cs="B Lotus"/>
          <w:sz w:val="28"/>
          <w:szCs w:val="28"/>
          <w:rtl/>
        </w:rPr>
        <w:t>این گیاه در هر ارتفاعی قابل کشت بوده و لیکن در مناطق گرمسیری در ارتفاعات بالاتر</w:t>
      </w:r>
      <w:r w:rsidRPr="00E85B31">
        <w:rPr>
          <w:rFonts w:ascii="Cambria" w:hAnsi="Cambria" w:cs="Cambria" w:hint="cs"/>
          <w:sz w:val="28"/>
          <w:szCs w:val="28"/>
          <w:rtl/>
        </w:rPr>
        <w:t> </w:t>
      </w:r>
      <w:r w:rsidRPr="00E85B31">
        <w:rPr>
          <w:rFonts w:cs="B Lotus"/>
          <w:sz w:val="28"/>
          <w:szCs w:val="28"/>
          <w:rtl/>
        </w:rPr>
        <w:t xml:space="preserve"> </w:t>
      </w:r>
      <w:r w:rsidRPr="00E85B31">
        <w:rPr>
          <w:rFonts w:cs="B Lotus" w:hint="cs"/>
          <w:sz w:val="28"/>
          <w:szCs w:val="28"/>
          <w:rtl/>
        </w:rPr>
        <w:t>گلها</w:t>
      </w:r>
      <w:r w:rsidRPr="00E85B31">
        <w:rPr>
          <w:rFonts w:ascii="Cambria" w:hAnsi="Cambria" w:cs="Cambria" w:hint="cs"/>
          <w:sz w:val="28"/>
          <w:szCs w:val="28"/>
          <w:rtl/>
        </w:rPr>
        <w:t> </w:t>
      </w:r>
      <w:r w:rsidRPr="00E85B31">
        <w:rPr>
          <w:rFonts w:cs="B Lotus"/>
          <w:sz w:val="28"/>
          <w:szCs w:val="28"/>
          <w:rtl/>
        </w:rPr>
        <w:t xml:space="preserve"> </w:t>
      </w:r>
      <w:r w:rsidRPr="00E85B31">
        <w:rPr>
          <w:rFonts w:cs="B Lotus" w:hint="cs"/>
          <w:sz w:val="28"/>
          <w:szCs w:val="28"/>
          <w:rtl/>
        </w:rPr>
        <w:t>دارای</w:t>
      </w:r>
      <w:r w:rsidRPr="00E85B31">
        <w:rPr>
          <w:rFonts w:cs="B Lotus"/>
          <w:sz w:val="28"/>
          <w:szCs w:val="28"/>
          <w:rtl/>
        </w:rPr>
        <w:t xml:space="preserve"> </w:t>
      </w:r>
      <w:r w:rsidRPr="00E85B31">
        <w:rPr>
          <w:rFonts w:cs="B Lotus" w:hint="cs"/>
          <w:sz w:val="28"/>
          <w:szCs w:val="28"/>
          <w:rtl/>
        </w:rPr>
        <w:t>کیفیت</w:t>
      </w:r>
      <w:r w:rsidRPr="00E85B31">
        <w:rPr>
          <w:rFonts w:cs="B Lotus"/>
          <w:sz w:val="28"/>
          <w:szCs w:val="28"/>
          <w:rtl/>
        </w:rPr>
        <w:t xml:space="preserve"> </w:t>
      </w:r>
      <w:r w:rsidRPr="00E85B31">
        <w:rPr>
          <w:rFonts w:cs="B Lotus" w:hint="cs"/>
          <w:sz w:val="28"/>
          <w:szCs w:val="28"/>
          <w:rtl/>
        </w:rPr>
        <w:t>اسانس</w:t>
      </w:r>
      <w:r w:rsidRPr="00E85B31">
        <w:rPr>
          <w:rFonts w:cs="B Lotus"/>
          <w:sz w:val="28"/>
          <w:szCs w:val="28"/>
          <w:rtl/>
        </w:rPr>
        <w:t xml:space="preserve"> </w:t>
      </w:r>
      <w:r w:rsidRPr="00E85B31">
        <w:rPr>
          <w:rFonts w:cs="B Lotus" w:hint="cs"/>
          <w:sz w:val="28"/>
          <w:szCs w:val="28"/>
          <w:rtl/>
        </w:rPr>
        <w:t>بالاتری</w:t>
      </w:r>
      <w:r w:rsidRPr="00E85B31">
        <w:rPr>
          <w:rFonts w:ascii="Cambria" w:hAnsi="Cambria" w:cs="Cambria" w:hint="cs"/>
          <w:sz w:val="28"/>
          <w:szCs w:val="28"/>
          <w:rtl/>
        </w:rPr>
        <w:t> </w:t>
      </w:r>
      <w:r w:rsidRPr="00E85B31">
        <w:rPr>
          <w:rFonts w:cs="B Lotus"/>
          <w:sz w:val="28"/>
          <w:szCs w:val="28"/>
          <w:rtl/>
        </w:rPr>
        <w:t xml:space="preserve"> </w:t>
      </w:r>
      <w:r w:rsidRPr="00E85B31">
        <w:rPr>
          <w:rFonts w:cs="B Lotus" w:hint="cs"/>
          <w:sz w:val="28"/>
          <w:szCs w:val="28"/>
          <w:rtl/>
        </w:rPr>
        <w:t>می</w:t>
      </w:r>
      <w:r w:rsidRPr="00E85B31">
        <w:rPr>
          <w:rFonts w:cs="B Lotus"/>
          <w:sz w:val="28"/>
          <w:szCs w:val="28"/>
          <w:rtl/>
        </w:rPr>
        <w:t xml:space="preserve"> </w:t>
      </w:r>
      <w:r w:rsidRPr="00E85B31">
        <w:rPr>
          <w:rFonts w:cs="B Lotus" w:hint="cs"/>
          <w:sz w:val="28"/>
          <w:szCs w:val="28"/>
          <w:rtl/>
        </w:rPr>
        <w:t>باشند</w:t>
      </w:r>
      <w:r w:rsidRPr="00E85B31">
        <w:rPr>
          <w:rFonts w:ascii="Cambria" w:hAnsi="Cambria" w:cs="Cambria" w:hint="cs"/>
          <w:sz w:val="28"/>
          <w:szCs w:val="28"/>
          <w:rtl/>
        </w:rPr>
        <w:t> </w:t>
      </w:r>
      <w:r w:rsidRPr="00E85B31">
        <w:rPr>
          <w:rFonts w:cs="B Lotus"/>
          <w:sz w:val="28"/>
          <w:szCs w:val="28"/>
          <w:rtl/>
        </w:rPr>
        <w:t xml:space="preserve"> </w:t>
      </w:r>
      <w:r w:rsidRPr="00E85B31">
        <w:rPr>
          <w:rFonts w:cs="B Lotus" w:hint="cs"/>
          <w:sz w:val="28"/>
          <w:szCs w:val="28"/>
          <w:rtl/>
        </w:rPr>
        <w:t>که</w:t>
      </w:r>
      <w:r w:rsidRPr="00E85B31">
        <w:rPr>
          <w:rFonts w:cs="B Lotus"/>
          <w:sz w:val="28"/>
          <w:szCs w:val="28"/>
          <w:rtl/>
        </w:rPr>
        <w:t xml:space="preserve"> </w:t>
      </w:r>
      <w:r w:rsidRPr="00E85B31">
        <w:rPr>
          <w:rFonts w:cs="B Lotus" w:hint="cs"/>
          <w:sz w:val="28"/>
          <w:szCs w:val="28"/>
          <w:rtl/>
        </w:rPr>
        <w:t>ناش</w:t>
      </w:r>
      <w:r w:rsidRPr="00E85B31">
        <w:rPr>
          <w:rFonts w:cs="B Lotus"/>
          <w:sz w:val="28"/>
          <w:szCs w:val="28"/>
          <w:rtl/>
        </w:rPr>
        <w:t>ی از</w:t>
      </w:r>
      <w:r w:rsidRPr="00E85B31">
        <w:rPr>
          <w:rFonts w:cs="B Lotus"/>
          <w:sz w:val="28"/>
          <w:szCs w:val="28"/>
        </w:rPr>
        <w:t xml:space="preserve">  </w:t>
      </w:r>
      <w:r w:rsidRPr="00E85B31">
        <w:rPr>
          <w:rFonts w:cs="B Lotus"/>
          <w:sz w:val="28"/>
          <w:szCs w:val="28"/>
          <w:rtl/>
        </w:rPr>
        <w:t>رفع نیاز سرمایی گیاه می باشد</w:t>
      </w:r>
      <w:r w:rsidRPr="00E85B31">
        <w:rPr>
          <w:rFonts w:cs="B Lotus"/>
          <w:sz w:val="28"/>
          <w:szCs w:val="28"/>
        </w:rPr>
        <w:t>.</w:t>
      </w:r>
    </w:p>
    <w:p w:rsidR="00DF3308" w:rsidRPr="00E85B31" w:rsidRDefault="00DF3308" w:rsidP="00416E78">
      <w:pPr>
        <w:pStyle w:val="NormalWeb"/>
        <w:bidi/>
        <w:jc w:val="both"/>
        <w:rPr>
          <w:rFonts w:cs="B Lotus"/>
          <w:sz w:val="28"/>
          <w:szCs w:val="28"/>
          <w:rtl/>
        </w:rPr>
      </w:pPr>
      <w:r w:rsidRPr="00E85B31">
        <w:rPr>
          <w:rFonts w:cs="B Lotus"/>
          <w:sz w:val="28"/>
          <w:szCs w:val="28"/>
          <w:rtl/>
        </w:rPr>
        <w:t>حدود سازگاری به شوری خاک، در</w:t>
      </w:r>
      <w:r w:rsidRPr="00E85B31">
        <w:rPr>
          <w:rFonts w:cs="B Lotus"/>
          <w:sz w:val="28"/>
          <w:szCs w:val="28"/>
        </w:rPr>
        <w:t xml:space="preserve">EC 5 </w:t>
      </w:r>
      <w:r w:rsidRPr="00E85B31">
        <w:rPr>
          <w:rFonts w:cs="B Lotus"/>
          <w:sz w:val="28"/>
          <w:szCs w:val="28"/>
          <w:rtl/>
        </w:rPr>
        <w:t>دسی متر هم مشاهده شده که گیاه رشد کرده و تولید گل دارد. همچنین در مناطق سردسیر کشور بطور مثال بردسیر و روستای گنبرف اسکو که بارش سنگین برف ودمای هوا گاه تا منهای بیست درجه سانتیگراد</w:t>
      </w:r>
      <w:r w:rsidRPr="00E85B31">
        <w:rPr>
          <w:rFonts w:ascii="Cambria" w:hAnsi="Cambria" w:cs="Cambria" w:hint="cs"/>
          <w:sz w:val="28"/>
          <w:szCs w:val="28"/>
          <w:rtl/>
        </w:rPr>
        <w:t> </w:t>
      </w:r>
      <w:r w:rsidRPr="00E85B31">
        <w:rPr>
          <w:rFonts w:cs="B Lotus"/>
          <w:sz w:val="28"/>
          <w:szCs w:val="28"/>
          <w:rtl/>
        </w:rPr>
        <w:t xml:space="preserve"> </w:t>
      </w:r>
      <w:r w:rsidRPr="00E85B31">
        <w:rPr>
          <w:rFonts w:cs="B Lotus" w:hint="cs"/>
          <w:sz w:val="28"/>
          <w:szCs w:val="28"/>
          <w:rtl/>
        </w:rPr>
        <w:t>می</w:t>
      </w:r>
      <w:r w:rsidRPr="00E85B31">
        <w:rPr>
          <w:rFonts w:cs="B Lotus"/>
          <w:sz w:val="28"/>
          <w:szCs w:val="28"/>
          <w:rtl/>
        </w:rPr>
        <w:t xml:space="preserve"> </w:t>
      </w:r>
      <w:r w:rsidRPr="00E85B31">
        <w:rPr>
          <w:rFonts w:cs="B Lotus" w:hint="cs"/>
          <w:sz w:val="28"/>
          <w:szCs w:val="28"/>
          <w:rtl/>
        </w:rPr>
        <w:t>ر</w:t>
      </w:r>
      <w:r w:rsidRPr="00E85B31">
        <w:rPr>
          <w:rFonts w:cs="B Lotus"/>
          <w:sz w:val="28"/>
          <w:szCs w:val="28"/>
          <w:rtl/>
        </w:rPr>
        <w:t>سد، این گیاه بخوبی رشد می کند که بعلت وجود ارقام مقاوم به سرما در این مناطق می باشد</w:t>
      </w:r>
    </w:p>
    <w:p w:rsidR="00DF3308" w:rsidRPr="00E85B31" w:rsidRDefault="00DF3308" w:rsidP="00DF3308">
      <w:pPr>
        <w:pStyle w:val="NormalWeb"/>
        <w:bidi/>
        <w:jc w:val="both"/>
        <w:rPr>
          <w:rFonts w:ascii="B Zar" w:hAnsi="B Zar" w:cs="B Lotus"/>
          <w:b/>
          <w:bCs/>
          <w:sz w:val="28"/>
          <w:szCs w:val="28"/>
          <w:rtl/>
        </w:rPr>
      </w:pPr>
      <w:r w:rsidRPr="00E85B31">
        <w:rPr>
          <w:rFonts w:ascii="B Zar" w:hAnsi="B Zar" w:cs="B Lotus" w:hint="cs"/>
          <w:b/>
          <w:bCs/>
          <w:sz w:val="28"/>
          <w:szCs w:val="28"/>
          <w:rtl/>
        </w:rPr>
        <w:lastRenderedPageBreak/>
        <w:t>آفات گل محمدی</w:t>
      </w:r>
    </w:p>
    <w:p w:rsidR="00DF3308" w:rsidRPr="00E85B31" w:rsidRDefault="00DF3308" w:rsidP="00DF3308">
      <w:pPr>
        <w:pStyle w:val="NormalWeb"/>
        <w:bidi/>
        <w:jc w:val="both"/>
        <w:rPr>
          <w:rFonts w:cs="B Lotus"/>
          <w:sz w:val="28"/>
          <w:szCs w:val="28"/>
        </w:rPr>
      </w:pPr>
      <w:r w:rsidRPr="00E85B31">
        <w:rPr>
          <w:rFonts w:ascii="B Zar" w:hAnsi="B Zar" w:cs="B Lotus"/>
          <w:sz w:val="28"/>
          <w:szCs w:val="28"/>
          <w:rtl/>
        </w:rPr>
        <w:t>گل محمدی دارای آفات مشترک با دیگر رُزها است. از مهم‌ترین آفات گل محمدی، جوانه خوار سبز، سوسک سرشاخه خوار، شته‌ها، کنه‌ها، شپشک و تریپ سها می‌باشند. انجام مراقبت‌های زراعی از قبیل عملکرد گل محمدی تأثیر مثبت دارد، بلکه در راستای مدیریت مهار آفات گل محمدی، نقش مهمی را ایفا می‌کند. مهم‌ترین بیماری آن سفیدک است.در کاشان سموم مصرفی برای کنترل آفات بیشتر گوزاتیون، مالاتیون و دیازینون و برای بیماری سفیدک، سموم سولفوره می‌باشد.</w:t>
      </w:r>
    </w:p>
    <w:p w:rsidR="00DF3308" w:rsidRPr="00E85B31" w:rsidRDefault="00DF3308" w:rsidP="00DF3308">
      <w:pPr>
        <w:pStyle w:val="NormalWeb"/>
        <w:bidi/>
        <w:jc w:val="both"/>
        <w:rPr>
          <w:rFonts w:ascii="B Zar" w:hAnsi="B Zar" w:cs="B Lotus"/>
          <w:b/>
          <w:bCs/>
          <w:sz w:val="28"/>
          <w:szCs w:val="28"/>
          <w:rtl/>
        </w:rPr>
      </w:pPr>
      <w:r w:rsidRPr="00E85B31">
        <w:rPr>
          <w:rFonts w:ascii="B Zar" w:hAnsi="B Zar" w:cs="B Lotus"/>
          <w:b/>
          <w:bCs/>
          <w:sz w:val="28"/>
          <w:szCs w:val="28"/>
          <w:rtl/>
        </w:rPr>
        <w:t>برداشت گل</w:t>
      </w:r>
    </w:p>
    <w:p w:rsidR="00DF3308" w:rsidRPr="00E85B31" w:rsidRDefault="00DF3308" w:rsidP="00DF3308">
      <w:pPr>
        <w:pStyle w:val="NormalWeb"/>
        <w:bidi/>
        <w:jc w:val="both"/>
        <w:rPr>
          <w:rFonts w:cs="B Lotus"/>
          <w:sz w:val="28"/>
          <w:szCs w:val="28"/>
        </w:rPr>
      </w:pPr>
      <w:r w:rsidRPr="00E85B31">
        <w:rPr>
          <w:rFonts w:ascii="B Zar" w:hAnsi="B Zar" w:cs="B Lotus"/>
          <w:sz w:val="28"/>
          <w:szCs w:val="28"/>
          <w:rtl/>
        </w:rPr>
        <w:t xml:space="preserve"> از مهم‌ترین، حساس‌ترین و پرهزینه‌ترین عوامل تولید گل محمدی است. رنگ گلبرگ‌های آن هرچه سرخ‌تر باشد بهتر و برای گلاب‌گیری مناسب‌تر است.برداشت گل محمدی معمولاً در صبح زود و با تعداد کارگر زیاد شروع می‌شود. قسمت برداشت شده گلبرگ‌ها، نهنج و قسمتی از دمبرگ می‌باشد. یک کارگر به طور متوسط روزانه ۳۰-۲۵ کیلوگرم می‌تواند برداشت نماید. میزان گل تولیدشده در هکتار ۳۵۰۰ کیلوگرم می‌باشد. زمان برداشت گل محمدی در کاشان، حدوداً از اوایل خردادماه تا اواسط تیرماه است. این کار در هر منطقه ۳۰-۲۰ روز طول می‌کشد.گل محمدی پس از باز شدن، دوام کمی روی شاخه داشته و در صورت تأخیر، طی ۲۴ ساعت رنگ آن سفید شده و می‌ریزد. بنابراین لازم است قبل از طلوع آفتاب و ترجیحاً در هوای خنک بامدادی، اقدام به برداشت روزانه گل‌های باز شده نمود تا یشترین مواد موثره گل حفظ شود.با گرم شدن هوا، گل‌های برداشت شده به سرعت پژمرده می‌شوند زیرا معمولاً گل‌ها روی هم انبار و فشرده می‌شوند، فعالیت‌های تخمیری شدت می‌یابد..</w:t>
      </w:r>
    </w:p>
    <w:p w:rsidR="00DF3308" w:rsidRPr="00E85B31" w:rsidRDefault="00DF3308" w:rsidP="00DF3308">
      <w:pPr>
        <w:pStyle w:val="NormalWeb"/>
        <w:bidi/>
        <w:jc w:val="both"/>
        <w:rPr>
          <w:rFonts w:cs="B Lotus"/>
          <w:sz w:val="28"/>
          <w:szCs w:val="28"/>
          <w:rtl/>
        </w:rPr>
      </w:pPr>
      <w:r w:rsidRPr="00E85B31">
        <w:rPr>
          <w:rFonts w:ascii="B Zar" w:hAnsi="B Zar" w:cs="B Lotus"/>
          <w:sz w:val="28"/>
          <w:szCs w:val="28"/>
          <w:rtl/>
        </w:rPr>
        <w:t>فاصله زمانی بین چیدن گل‌ها تا تحویل به واحدهای سنتی یا صنعتی فرآوری، بسیار مهم است.</w:t>
      </w:r>
    </w:p>
    <w:p w:rsidR="00DF3308" w:rsidRPr="00E85B31" w:rsidRDefault="00DF3308" w:rsidP="00DF3308">
      <w:pPr>
        <w:pStyle w:val="NormalWeb"/>
        <w:bidi/>
        <w:jc w:val="both"/>
        <w:rPr>
          <w:rFonts w:cs="B Lotus"/>
          <w:sz w:val="28"/>
          <w:szCs w:val="28"/>
          <w:rtl/>
        </w:rPr>
      </w:pPr>
      <w:r w:rsidRPr="00E85B31">
        <w:rPr>
          <w:rFonts w:ascii="B Zar" w:hAnsi="B Zar" w:cs="B Lotus"/>
          <w:sz w:val="28"/>
          <w:szCs w:val="28"/>
          <w:rtl/>
        </w:rPr>
        <w:t>در یک گلستان از سال سوم به بعد تولید گل، اقتصادی بوده و به طور معمول روند تولید گل تا زمان ۹ تا ۱۲ سالگی گیاه، «افزایشی» و پس از آن «کاهشی» است. با شروع روند کاهشی تولید، درختچه‌ها کف بر شده که به این عمل در اصطلاح «جوان‌سازی گلستان» می‌گویند.در هر منطقه، گل‌دهی طی ۲۰ تا ۳۰ روز کامل می‌شود. حداکثر گل‌دهی در فاصله زمانی ۱۰ تا ۲۰ روز از شروع آن است که اصطلاحاً به این زمان «شور گل‌دهی» می‌گویند. در مناطقی از ایران عملکرد ۵ تا ۷ تن گزارش شده است.</w:t>
      </w:r>
    </w:p>
    <w:p w:rsidR="00DF3308" w:rsidRPr="00E85B31" w:rsidRDefault="00DF3308" w:rsidP="00DF3308">
      <w:pPr>
        <w:pStyle w:val="NormalWeb"/>
        <w:bidi/>
        <w:jc w:val="both"/>
        <w:rPr>
          <w:rFonts w:cs="B Lotus"/>
          <w:sz w:val="28"/>
          <w:szCs w:val="28"/>
          <w:rtl/>
        </w:rPr>
      </w:pPr>
      <w:r w:rsidRPr="00E85B31">
        <w:rPr>
          <w:rStyle w:val="Strong"/>
          <w:rFonts w:ascii="B Zar" w:hAnsi="B Zar" w:cs="B Lotus"/>
          <w:sz w:val="28"/>
          <w:szCs w:val="28"/>
          <w:rtl/>
        </w:rPr>
        <w:lastRenderedPageBreak/>
        <w:t>گلاب و اسانس</w:t>
      </w:r>
    </w:p>
    <w:p w:rsidR="00DF3308" w:rsidRPr="00E85B31" w:rsidRDefault="00DF3308" w:rsidP="00416E78">
      <w:pPr>
        <w:pStyle w:val="NormalWeb"/>
        <w:bidi/>
        <w:jc w:val="both"/>
        <w:rPr>
          <w:rFonts w:cs="B Lotus"/>
          <w:sz w:val="28"/>
          <w:szCs w:val="28"/>
          <w:rtl/>
        </w:rPr>
      </w:pPr>
      <w:r w:rsidRPr="00E85B31">
        <w:rPr>
          <w:rFonts w:ascii="B Zar" w:hAnsi="B Zar" w:cs="B Lotus"/>
          <w:sz w:val="28"/>
          <w:szCs w:val="28"/>
          <w:rtl/>
        </w:rPr>
        <w:t>هم زمان با بهار و ماه‌های اردیبهشت و خرداد، گل‌های محمدی با عطری دل‌انگیز محیط پیرامون را عطر آگین می‌کنند.از هر ۳۰۰۰ کیلوگرم، حدود یک کیلو اسانس به دست می‌آید. اسانس رز یکی از عطرهای بسیار معروف می‌باشد که به طور وسیع در عطرسازی و سایر فراورده‌های آرایشی (پودر دندان و انواع پمادها) به عنوان خوش‌بوکننده به کار می‌رود.</w:t>
      </w:r>
    </w:p>
    <w:p w:rsidR="00DF3308" w:rsidRPr="00E85B31" w:rsidRDefault="00DF3308" w:rsidP="00DF3308">
      <w:pPr>
        <w:spacing w:line="360" w:lineRule="auto"/>
        <w:jc w:val="both"/>
        <w:rPr>
          <w:rFonts w:asciiTheme="minorBidi" w:hAnsiTheme="minorBidi" w:cs="B Lotus"/>
          <w:sz w:val="28"/>
          <w:szCs w:val="28"/>
        </w:rPr>
      </w:pPr>
      <w:r w:rsidRPr="00E85B31">
        <w:rPr>
          <w:rFonts w:asciiTheme="minorBidi" w:hAnsiTheme="minorBidi" w:cs="B Lotus"/>
          <w:b/>
          <w:bCs/>
          <w:sz w:val="28"/>
          <w:szCs w:val="28"/>
          <w:rtl/>
        </w:rPr>
        <w:t>ارقام رزهای اسانس دار</w:t>
      </w:r>
    </w:p>
    <w:p w:rsidR="00DF3308" w:rsidRPr="00E85B31" w:rsidRDefault="00DF3308" w:rsidP="00DF3308">
      <w:pPr>
        <w:spacing w:line="360" w:lineRule="auto"/>
        <w:jc w:val="both"/>
        <w:rPr>
          <w:rFonts w:asciiTheme="minorBidi" w:hAnsiTheme="minorBidi" w:cs="B Lotus" w:hint="cs"/>
          <w:sz w:val="28"/>
          <w:szCs w:val="28"/>
          <w:rtl/>
        </w:rPr>
      </w:pPr>
      <w:r w:rsidRPr="00E85B31">
        <w:rPr>
          <w:rFonts w:asciiTheme="minorBidi" w:hAnsiTheme="minorBidi" w:cs="B Lotus"/>
          <w:sz w:val="28"/>
          <w:szCs w:val="28"/>
          <w:rtl/>
        </w:rPr>
        <w:t>در اصطلاح را</w:t>
      </w:r>
      <w:r w:rsidRPr="00E85B31">
        <w:rPr>
          <w:rFonts w:asciiTheme="minorBidi" w:hAnsiTheme="minorBidi" w:cs="B Lotus" w:hint="cs"/>
          <w:sz w:val="28"/>
          <w:szCs w:val="28"/>
          <w:rtl/>
        </w:rPr>
        <w:t>ی</w:t>
      </w:r>
      <w:r w:rsidRPr="00E85B31">
        <w:rPr>
          <w:rFonts w:asciiTheme="minorBidi" w:hAnsiTheme="minorBidi" w:cs="B Lotus"/>
          <w:sz w:val="28"/>
          <w:szCs w:val="28"/>
          <w:rtl/>
        </w:rPr>
        <w:t>ج، به تمام رزها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دارا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روغن (</w:t>
      </w:r>
      <w:r w:rsidRPr="00E85B31">
        <w:rPr>
          <w:rFonts w:asciiTheme="minorBidi" w:hAnsiTheme="minorBidi" w:cs="B Lotus"/>
          <w:sz w:val="28"/>
          <w:szCs w:val="28"/>
        </w:rPr>
        <w:t xml:space="preserve">Rose oil </w:t>
      </w:r>
      <w:r w:rsidRPr="00E85B31">
        <w:rPr>
          <w:rFonts w:asciiTheme="minorBidi" w:hAnsiTheme="minorBidi" w:cs="B Lotus"/>
          <w:sz w:val="28"/>
          <w:szCs w:val="28"/>
          <w:rtl/>
        </w:rPr>
        <w:t>) گل محمد</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گفته م</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شود ول</w:t>
      </w:r>
      <w:r w:rsidRPr="00E85B31">
        <w:rPr>
          <w:rFonts w:asciiTheme="minorBidi" w:hAnsiTheme="minorBidi" w:cs="B Lotus" w:hint="cs"/>
          <w:sz w:val="28"/>
          <w:szCs w:val="28"/>
          <w:rtl/>
        </w:rPr>
        <w:t>ی</w:t>
      </w:r>
      <w:r w:rsidRPr="00E85B31">
        <w:rPr>
          <w:rFonts w:asciiTheme="minorBidi" w:hAnsiTheme="minorBidi" w:cs="B Lotus"/>
          <w:sz w:val="28"/>
          <w:szCs w:val="28"/>
          <w:rtl/>
        </w:rPr>
        <w:t>كن از رزها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زياد</w:t>
      </w:r>
      <w:r w:rsidRPr="00E85B31">
        <w:rPr>
          <w:rFonts w:asciiTheme="minorBidi" w:hAnsiTheme="minorBidi" w:cs="B Lotus" w:hint="cs"/>
          <w:sz w:val="28"/>
          <w:szCs w:val="28"/>
          <w:rtl/>
        </w:rPr>
        <w:t xml:space="preserve">ی </w:t>
      </w:r>
      <w:r w:rsidRPr="00E85B31">
        <w:rPr>
          <w:rFonts w:asciiTheme="minorBidi" w:hAnsiTheme="minorBidi" w:cs="B Lotus"/>
          <w:sz w:val="28"/>
          <w:szCs w:val="28"/>
          <w:rtl/>
        </w:rPr>
        <w:t>اسانس، استخراج م</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شود كه عمده تر</w:t>
      </w:r>
      <w:r w:rsidRPr="00E85B31">
        <w:rPr>
          <w:rFonts w:asciiTheme="minorBidi" w:hAnsiTheme="minorBidi" w:cs="B Lotus" w:hint="cs"/>
          <w:sz w:val="28"/>
          <w:szCs w:val="28"/>
          <w:rtl/>
        </w:rPr>
        <w:t>ی</w:t>
      </w:r>
      <w:r w:rsidRPr="00E85B31">
        <w:rPr>
          <w:rFonts w:asciiTheme="minorBidi" w:hAnsiTheme="minorBidi" w:cs="B Lotus"/>
          <w:sz w:val="28"/>
          <w:szCs w:val="28"/>
          <w:rtl/>
        </w:rPr>
        <w:t>ن آنها به شرح ذيل م</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باشد:</w:t>
      </w:r>
    </w:p>
    <w:p w:rsidR="00DF3308" w:rsidRPr="00E85B31" w:rsidRDefault="00DF3308" w:rsidP="00DF3308">
      <w:pPr>
        <w:spacing w:line="360" w:lineRule="auto"/>
        <w:jc w:val="both"/>
        <w:rPr>
          <w:rFonts w:asciiTheme="minorBidi" w:hAnsiTheme="minorBidi" w:cs="B Lotus"/>
          <w:i/>
          <w:iCs/>
          <w:sz w:val="28"/>
          <w:szCs w:val="28"/>
          <w:u w:val="single"/>
        </w:rPr>
      </w:pPr>
      <w:r w:rsidRPr="00E85B31">
        <w:rPr>
          <w:rFonts w:asciiTheme="minorBidi" w:hAnsiTheme="minorBidi" w:cs="B Lotus"/>
          <w:i/>
          <w:iCs/>
          <w:sz w:val="28"/>
          <w:szCs w:val="28"/>
          <w:u w:val="single"/>
          <w:rtl/>
        </w:rPr>
        <w:t xml:space="preserve">1- </w:t>
      </w:r>
      <w:r w:rsidRPr="00E85B31">
        <w:rPr>
          <w:rFonts w:asciiTheme="minorBidi" w:hAnsiTheme="minorBidi" w:cs="B Lotus"/>
          <w:i/>
          <w:iCs/>
          <w:sz w:val="28"/>
          <w:szCs w:val="28"/>
          <w:u w:val="single"/>
        </w:rPr>
        <w:t xml:space="preserve">R. </w:t>
      </w:r>
      <w:proofErr w:type="spellStart"/>
      <w:r w:rsidRPr="00E85B31">
        <w:rPr>
          <w:rFonts w:asciiTheme="minorBidi" w:hAnsiTheme="minorBidi" w:cs="B Lotus"/>
          <w:i/>
          <w:iCs/>
          <w:sz w:val="28"/>
          <w:szCs w:val="28"/>
          <w:u w:val="single"/>
        </w:rPr>
        <w:t>damascena</w:t>
      </w:r>
      <w:proofErr w:type="spellEnd"/>
      <w:r w:rsidRPr="00E85B31">
        <w:rPr>
          <w:rFonts w:asciiTheme="minorBidi" w:hAnsiTheme="minorBidi" w:cs="B Lotus"/>
          <w:i/>
          <w:iCs/>
          <w:sz w:val="28"/>
          <w:szCs w:val="28"/>
          <w:u w:val="single"/>
        </w:rPr>
        <w:t xml:space="preserve"> </w:t>
      </w:r>
      <w:r w:rsidRPr="00E85B31">
        <w:rPr>
          <w:rFonts w:asciiTheme="minorBidi" w:hAnsiTheme="minorBidi" w:cs="B Lotus"/>
          <w:i/>
          <w:iCs/>
          <w:sz w:val="28"/>
          <w:szCs w:val="28"/>
          <w:u w:val="single"/>
          <w:rtl/>
        </w:rPr>
        <w:t xml:space="preserve"> </w:t>
      </w:r>
    </w:p>
    <w:p w:rsidR="00DF3308" w:rsidRPr="00E85B31" w:rsidRDefault="00DF3308" w:rsidP="00DF3308">
      <w:pPr>
        <w:spacing w:line="360" w:lineRule="auto"/>
        <w:jc w:val="both"/>
        <w:rPr>
          <w:rFonts w:asciiTheme="minorBidi" w:hAnsiTheme="minorBidi" w:cs="B Lotus"/>
          <w:sz w:val="28"/>
          <w:szCs w:val="28"/>
          <w:rtl/>
        </w:rPr>
      </w:pPr>
      <w:r w:rsidRPr="00E85B31">
        <w:rPr>
          <w:rFonts w:asciiTheme="minorBidi" w:hAnsiTheme="minorBidi" w:cs="B Lotus"/>
          <w:sz w:val="28"/>
          <w:szCs w:val="28"/>
          <w:rtl/>
        </w:rPr>
        <w:t xml:space="preserve">        - عمده تر</w:t>
      </w:r>
      <w:r w:rsidRPr="00E85B31">
        <w:rPr>
          <w:rFonts w:asciiTheme="minorBidi" w:hAnsiTheme="minorBidi" w:cs="B Lotus" w:hint="cs"/>
          <w:sz w:val="28"/>
          <w:szCs w:val="28"/>
          <w:rtl/>
        </w:rPr>
        <w:t>ی</w:t>
      </w:r>
      <w:r w:rsidRPr="00E85B31">
        <w:rPr>
          <w:rFonts w:asciiTheme="minorBidi" w:hAnsiTheme="minorBidi" w:cs="B Lotus"/>
          <w:sz w:val="28"/>
          <w:szCs w:val="28"/>
          <w:rtl/>
        </w:rPr>
        <w:t>ن رز مولد اسانس و دارا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گرانبهاتر</w:t>
      </w:r>
      <w:r w:rsidRPr="00E85B31">
        <w:rPr>
          <w:rFonts w:asciiTheme="minorBidi" w:hAnsiTheme="minorBidi" w:cs="B Lotus" w:hint="cs"/>
          <w:sz w:val="28"/>
          <w:szCs w:val="28"/>
          <w:rtl/>
        </w:rPr>
        <w:t>ی</w:t>
      </w:r>
      <w:r w:rsidRPr="00E85B31">
        <w:rPr>
          <w:rFonts w:asciiTheme="minorBidi" w:hAnsiTheme="minorBidi" w:cs="B Lotus"/>
          <w:sz w:val="28"/>
          <w:szCs w:val="28"/>
          <w:rtl/>
        </w:rPr>
        <w:t>ن اسانس است.</w:t>
      </w:r>
    </w:p>
    <w:p w:rsidR="00DF3308" w:rsidRPr="00E85B31" w:rsidRDefault="00DF3308" w:rsidP="00DF3308">
      <w:pPr>
        <w:numPr>
          <w:ilvl w:val="0"/>
          <w:numId w:val="2"/>
        </w:numPr>
        <w:spacing w:after="0" w:line="360" w:lineRule="auto"/>
        <w:jc w:val="both"/>
        <w:rPr>
          <w:rFonts w:asciiTheme="minorBidi" w:hAnsiTheme="minorBidi" w:cs="B Lotus"/>
          <w:sz w:val="28"/>
          <w:szCs w:val="28"/>
        </w:rPr>
      </w:pPr>
      <w:r w:rsidRPr="00E85B31">
        <w:rPr>
          <w:rFonts w:asciiTheme="minorBidi" w:hAnsiTheme="minorBidi" w:cs="B Lotus"/>
          <w:sz w:val="28"/>
          <w:szCs w:val="28"/>
          <w:rtl/>
        </w:rPr>
        <w:t xml:space="preserve"> بيشتر</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ن سطح زيركشت را در سطح جهان داراست. </w:t>
      </w:r>
    </w:p>
    <w:p w:rsidR="00DF3308" w:rsidRPr="00E85B31" w:rsidRDefault="00DF3308" w:rsidP="00DF3308">
      <w:pPr>
        <w:numPr>
          <w:ilvl w:val="0"/>
          <w:numId w:val="2"/>
        </w:numPr>
        <w:spacing w:after="0" w:line="360" w:lineRule="auto"/>
        <w:jc w:val="both"/>
        <w:rPr>
          <w:rFonts w:asciiTheme="minorBidi" w:hAnsiTheme="minorBidi" w:cs="B Lotus"/>
          <w:sz w:val="28"/>
          <w:szCs w:val="28"/>
          <w:rtl/>
        </w:rPr>
      </w:pPr>
      <w:r w:rsidRPr="00E85B31">
        <w:rPr>
          <w:rFonts w:asciiTheme="minorBidi" w:hAnsiTheme="minorBidi" w:cs="B Lotus"/>
          <w:sz w:val="28"/>
          <w:szCs w:val="28"/>
          <w:rtl/>
        </w:rPr>
        <w:t xml:space="preserve"> دارا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گلبرگها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صورت</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پررنگ و خار زياد</w:t>
      </w:r>
    </w:p>
    <w:p w:rsidR="00DF3308" w:rsidRPr="00E85B31" w:rsidRDefault="00DF3308" w:rsidP="00DF3308">
      <w:pPr>
        <w:spacing w:line="360" w:lineRule="auto"/>
        <w:jc w:val="both"/>
        <w:rPr>
          <w:rFonts w:asciiTheme="minorBidi" w:hAnsiTheme="minorBidi" w:cs="B Lotus"/>
          <w:i/>
          <w:iCs/>
          <w:sz w:val="28"/>
          <w:szCs w:val="28"/>
          <w:u w:val="single"/>
          <w:rtl/>
          <w:lang w:val="fi-FI"/>
        </w:rPr>
      </w:pPr>
      <w:r w:rsidRPr="00E85B31">
        <w:rPr>
          <w:rFonts w:asciiTheme="minorBidi" w:hAnsiTheme="minorBidi" w:cs="B Lotus"/>
          <w:i/>
          <w:iCs/>
          <w:sz w:val="28"/>
          <w:szCs w:val="28"/>
          <w:u w:val="single"/>
          <w:rtl/>
        </w:rPr>
        <w:t xml:space="preserve">2- </w:t>
      </w:r>
      <w:r w:rsidRPr="00E85B31">
        <w:rPr>
          <w:rFonts w:asciiTheme="minorBidi" w:hAnsiTheme="minorBidi" w:cs="B Lotus"/>
          <w:i/>
          <w:iCs/>
          <w:sz w:val="28"/>
          <w:szCs w:val="28"/>
          <w:u w:val="single"/>
        </w:rPr>
        <w:t xml:space="preserve">R. </w:t>
      </w:r>
      <w:proofErr w:type="spellStart"/>
      <w:r w:rsidRPr="00E85B31">
        <w:rPr>
          <w:rFonts w:asciiTheme="minorBidi" w:hAnsiTheme="minorBidi" w:cs="B Lotus"/>
          <w:i/>
          <w:iCs/>
          <w:sz w:val="28"/>
          <w:szCs w:val="28"/>
          <w:u w:val="single"/>
        </w:rPr>
        <w:t>centifolia</w:t>
      </w:r>
      <w:proofErr w:type="spellEnd"/>
      <w:r w:rsidRPr="00E85B31">
        <w:rPr>
          <w:rFonts w:asciiTheme="minorBidi" w:hAnsiTheme="minorBidi" w:cs="B Lotus"/>
          <w:i/>
          <w:iCs/>
          <w:sz w:val="28"/>
          <w:szCs w:val="28"/>
          <w:u w:val="single"/>
        </w:rPr>
        <w:t xml:space="preserve">  </w:t>
      </w:r>
      <w:r w:rsidRPr="00E85B31">
        <w:rPr>
          <w:rFonts w:asciiTheme="minorBidi" w:hAnsiTheme="minorBidi" w:cs="B Lotus"/>
          <w:i/>
          <w:iCs/>
          <w:sz w:val="28"/>
          <w:szCs w:val="28"/>
          <w:u w:val="single"/>
          <w:rtl/>
        </w:rPr>
        <w:t xml:space="preserve"> </w:t>
      </w:r>
    </w:p>
    <w:p w:rsidR="00DF3308" w:rsidRPr="00E85B31" w:rsidRDefault="00DF3308" w:rsidP="00DF3308">
      <w:pPr>
        <w:spacing w:line="360" w:lineRule="auto"/>
        <w:jc w:val="both"/>
        <w:rPr>
          <w:rFonts w:asciiTheme="minorBidi" w:hAnsiTheme="minorBidi" w:cs="B Lotus"/>
          <w:sz w:val="28"/>
          <w:szCs w:val="28"/>
        </w:rPr>
      </w:pPr>
      <w:r w:rsidRPr="00E85B31">
        <w:rPr>
          <w:rFonts w:asciiTheme="minorBidi" w:hAnsiTheme="minorBidi" w:cs="B Lotus"/>
          <w:sz w:val="28"/>
          <w:szCs w:val="28"/>
          <w:rtl/>
        </w:rPr>
        <w:lastRenderedPageBreak/>
        <w:t xml:space="preserve">    -  فقط برا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گلابگير</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استفاده شده واسانس استخراج شده از اين گياه كيفيت چندان</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ندارد. </w:t>
      </w:r>
    </w:p>
    <w:p w:rsidR="00DF3308" w:rsidRPr="00E85B31" w:rsidRDefault="00DF3308" w:rsidP="00DF3308">
      <w:pPr>
        <w:spacing w:line="360" w:lineRule="auto"/>
        <w:jc w:val="both"/>
        <w:rPr>
          <w:rFonts w:asciiTheme="minorBidi" w:hAnsiTheme="minorBidi" w:cs="B Lotus"/>
          <w:sz w:val="28"/>
          <w:szCs w:val="28"/>
          <w:rtl/>
        </w:rPr>
      </w:pPr>
      <w:r w:rsidRPr="00E85B31">
        <w:rPr>
          <w:rFonts w:asciiTheme="minorBidi" w:hAnsiTheme="minorBidi" w:cs="B Lotus"/>
          <w:sz w:val="28"/>
          <w:szCs w:val="28"/>
          <w:rtl/>
        </w:rPr>
        <w:t xml:space="preserve">    - طبق گفته بعض</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از منابع اكثر مناطق فارس دارا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اين رقم م</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باشد.</w:t>
      </w:r>
    </w:p>
    <w:p w:rsidR="00DF3308" w:rsidRPr="00E85B31" w:rsidRDefault="00DF3308" w:rsidP="00DF3308">
      <w:pPr>
        <w:spacing w:line="360" w:lineRule="auto"/>
        <w:jc w:val="both"/>
        <w:rPr>
          <w:rFonts w:asciiTheme="minorBidi" w:hAnsiTheme="minorBidi" w:cs="B Lotus"/>
          <w:sz w:val="28"/>
          <w:szCs w:val="28"/>
          <w:rtl/>
        </w:rPr>
      </w:pPr>
      <w:r w:rsidRPr="00E85B31">
        <w:rPr>
          <w:rFonts w:asciiTheme="minorBidi" w:hAnsiTheme="minorBidi" w:cs="B Lotus"/>
          <w:sz w:val="28"/>
          <w:szCs w:val="28"/>
          <w:rtl/>
        </w:rPr>
        <w:t xml:space="preserve">    - غنچه خشك اين رقم دارا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كيفيت بالاي</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است.  </w:t>
      </w:r>
    </w:p>
    <w:p w:rsidR="00DF3308" w:rsidRPr="00E85B31" w:rsidRDefault="00DF3308" w:rsidP="00DF3308">
      <w:pPr>
        <w:spacing w:line="360" w:lineRule="auto"/>
        <w:jc w:val="both"/>
        <w:rPr>
          <w:rFonts w:asciiTheme="minorBidi" w:hAnsiTheme="minorBidi" w:cs="B Lotus"/>
          <w:sz w:val="28"/>
          <w:szCs w:val="28"/>
          <w:u w:val="single"/>
          <w:rtl/>
        </w:rPr>
      </w:pPr>
      <w:r w:rsidRPr="00E85B31">
        <w:rPr>
          <w:rFonts w:asciiTheme="minorBidi" w:hAnsiTheme="minorBidi" w:cs="B Lotus"/>
          <w:sz w:val="28"/>
          <w:szCs w:val="28"/>
          <w:u w:val="single"/>
          <w:rtl/>
        </w:rPr>
        <w:t xml:space="preserve">3- </w:t>
      </w:r>
      <w:r w:rsidRPr="00E85B31">
        <w:rPr>
          <w:rFonts w:asciiTheme="minorBidi" w:hAnsiTheme="minorBidi" w:cs="B Lotus"/>
          <w:sz w:val="28"/>
          <w:szCs w:val="28"/>
          <w:u w:val="single"/>
        </w:rPr>
        <w:t xml:space="preserve">R. alba  </w:t>
      </w:r>
      <w:r w:rsidRPr="00E85B31">
        <w:rPr>
          <w:rFonts w:asciiTheme="minorBidi" w:hAnsiTheme="minorBidi" w:cs="B Lotus"/>
          <w:sz w:val="28"/>
          <w:szCs w:val="28"/>
          <w:u w:val="single"/>
          <w:rtl/>
        </w:rPr>
        <w:t xml:space="preserve"> </w:t>
      </w:r>
    </w:p>
    <w:p w:rsidR="00DF3308" w:rsidRPr="00E85B31" w:rsidRDefault="00DF3308" w:rsidP="00DF3308">
      <w:pPr>
        <w:spacing w:line="360" w:lineRule="auto"/>
        <w:jc w:val="both"/>
        <w:rPr>
          <w:rFonts w:asciiTheme="minorBidi" w:hAnsiTheme="minorBidi" w:cs="B Lotus"/>
          <w:sz w:val="28"/>
          <w:szCs w:val="28"/>
          <w:rtl/>
        </w:rPr>
      </w:pPr>
      <w:r w:rsidRPr="00E85B31">
        <w:rPr>
          <w:rFonts w:asciiTheme="minorBidi" w:hAnsiTheme="minorBidi" w:cs="B Lotus"/>
          <w:sz w:val="28"/>
          <w:szCs w:val="28"/>
          <w:rtl/>
        </w:rPr>
        <w:t>- بوته ها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آن دارا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گلها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سف</w:t>
      </w:r>
      <w:r w:rsidRPr="00E85B31">
        <w:rPr>
          <w:rFonts w:asciiTheme="minorBidi" w:hAnsiTheme="minorBidi" w:cs="B Lotus" w:hint="cs"/>
          <w:sz w:val="28"/>
          <w:szCs w:val="28"/>
          <w:rtl/>
        </w:rPr>
        <w:t>ی</w:t>
      </w:r>
      <w:r w:rsidRPr="00E85B31">
        <w:rPr>
          <w:rFonts w:asciiTheme="minorBidi" w:hAnsiTheme="minorBidi" w:cs="B Lotus"/>
          <w:sz w:val="28"/>
          <w:szCs w:val="28"/>
          <w:rtl/>
        </w:rPr>
        <w:t>د و گياه</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بسيار پرگل است.</w:t>
      </w:r>
    </w:p>
    <w:p w:rsidR="00DF3308" w:rsidRPr="00E85B31" w:rsidRDefault="00DF3308" w:rsidP="00DF3308">
      <w:pPr>
        <w:spacing w:line="360" w:lineRule="auto"/>
        <w:jc w:val="both"/>
        <w:rPr>
          <w:rFonts w:asciiTheme="minorBidi" w:hAnsiTheme="minorBidi" w:cs="B Lotus"/>
          <w:sz w:val="28"/>
          <w:szCs w:val="28"/>
        </w:rPr>
      </w:pPr>
      <w:r w:rsidRPr="00E85B31">
        <w:rPr>
          <w:rFonts w:asciiTheme="minorBidi" w:hAnsiTheme="minorBidi" w:cs="B Lotus"/>
          <w:sz w:val="28"/>
          <w:szCs w:val="28"/>
          <w:rtl/>
        </w:rPr>
        <w:t xml:space="preserve"> - دارا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خار كم و درصد اسانس كمتر م</w:t>
      </w:r>
      <w:r w:rsidRPr="00E85B31">
        <w:rPr>
          <w:rFonts w:asciiTheme="minorBidi" w:hAnsiTheme="minorBidi" w:cs="B Lotus" w:hint="cs"/>
          <w:sz w:val="28"/>
          <w:szCs w:val="28"/>
          <w:rtl/>
        </w:rPr>
        <w:t xml:space="preserve">ی </w:t>
      </w:r>
      <w:r w:rsidRPr="00E85B31">
        <w:rPr>
          <w:rFonts w:asciiTheme="minorBidi" w:hAnsiTheme="minorBidi" w:cs="B Lotus"/>
          <w:sz w:val="28"/>
          <w:szCs w:val="28"/>
          <w:rtl/>
        </w:rPr>
        <w:t>باشد.</w:t>
      </w:r>
    </w:p>
    <w:p w:rsidR="00DF3308" w:rsidRPr="00E85B31" w:rsidRDefault="00DF3308" w:rsidP="00DF3308">
      <w:pPr>
        <w:spacing w:line="360" w:lineRule="auto"/>
        <w:jc w:val="both"/>
        <w:rPr>
          <w:rFonts w:asciiTheme="minorBidi" w:hAnsiTheme="minorBidi" w:cs="B Lotus"/>
          <w:sz w:val="28"/>
          <w:szCs w:val="28"/>
          <w:rtl/>
        </w:rPr>
      </w:pPr>
      <w:r w:rsidRPr="00E85B31">
        <w:rPr>
          <w:rFonts w:asciiTheme="minorBidi" w:hAnsiTheme="minorBidi" w:cs="B Lotus"/>
          <w:sz w:val="28"/>
          <w:szCs w:val="28"/>
          <w:rtl/>
        </w:rPr>
        <w:t>- بعض</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شركتها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داروساز</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بس</w:t>
      </w:r>
      <w:r w:rsidRPr="00E85B31">
        <w:rPr>
          <w:rFonts w:asciiTheme="minorBidi" w:hAnsiTheme="minorBidi" w:cs="B Lotus" w:hint="cs"/>
          <w:sz w:val="28"/>
          <w:szCs w:val="28"/>
          <w:rtl/>
        </w:rPr>
        <w:t>ی</w:t>
      </w:r>
      <w:r w:rsidRPr="00E85B31">
        <w:rPr>
          <w:rFonts w:asciiTheme="minorBidi" w:hAnsiTheme="minorBidi" w:cs="B Lotus"/>
          <w:sz w:val="28"/>
          <w:szCs w:val="28"/>
          <w:rtl/>
        </w:rPr>
        <w:t>ار طالب اسانس اين گياه بوده كه طبق گفته آنها درمان خوب</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برا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انواع آلرژ</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ها م</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باشد.</w:t>
      </w:r>
    </w:p>
    <w:p w:rsidR="00DF3308" w:rsidRPr="00E85B31" w:rsidRDefault="00DF3308" w:rsidP="00DF3308">
      <w:pPr>
        <w:spacing w:line="360" w:lineRule="auto"/>
        <w:jc w:val="both"/>
        <w:rPr>
          <w:rFonts w:asciiTheme="minorBidi" w:hAnsiTheme="minorBidi" w:cs="B Lotus"/>
          <w:i/>
          <w:iCs/>
          <w:sz w:val="28"/>
          <w:szCs w:val="28"/>
          <w:u w:val="single"/>
          <w:rtl/>
          <w:lang w:val="fi-FI"/>
        </w:rPr>
      </w:pPr>
      <w:r w:rsidRPr="00E85B31">
        <w:rPr>
          <w:rFonts w:asciiTheme="minorBidi" w:hAnsiTheme="minorBidi" w:cs="B Lotus"/>
          <w:i/>
          <w:iCs/>
          <w:sz w:val="28"/>
          <w:szCs w:val="28"/>
          <w:u w:val="single"/>
          <w:rtl/>
        </w:rPr>
        <w:t xml:space="preserve">4- </w:t>
      </w:r>
      <w:r w:rsidRPr="00E85B31">
        <w:rPr>
          <w:rFonts w:asciiTheme="minorBidi" w:hAnsiTheme="minorBidi" w:cs="B Lotus"/>
          <w:i/>
          <w:iCs/>
          <w:sz w:val="28"/>
          <w:szCs w:val="28"/>
          <w:u w:val="single"/>
        </w:rPr>
        <w:t xml:space="preserve">R. </w:t>
      </w:r>
      <w:proofErr w:type="spellStart"/>
      <w:r w:rsidRPr="00E85B31">
        <w:rPr>
          <w:rFonts w:asciiTheme="minorBidi" w:hAnsiTheme="minorBidi" w:cs="B Lotus"/>
          <w:i/>
          <w:iCs/>
          <w:sz w:val="28"/>
          <w:szCs w:val="28"/>
          <w:u w:val="single"/>
        </w:rPr>
        <w:t>rogusta</w:t>
      </w:r>
      <w:proofErr w:type="spellEnd"/>
      <w:r w:rsidRPr="00E85B31">
        <w:rPr>
          <w:rFonts w:asciiTheme="minorBidi" w:hAnsiTheme="minorBidi" w:cs="B Lotus"/>
          <w:i/>
          <w:iCs/>
          <w:sz w:val="28"/>
          <w:szCs w:val="28"/>
          <w:u w:val="single"/>
        </w:rPr>
        <w:t xml:space="preserve">  </w:t>
      </w:r>
      <w:r w:rsidRPr="00E85B31">
        <w:rPr>
          <w:rFonts w:asciiTheme="minorBidi" w:hAnsiTheme="minorBidi" w:cs="B Lotus"/>
          <w:i/>
          <w:iCs/>
          <w:sz w:val="28"/>
          <w:szCs w:val="28"/>
          <w:u w:val="single"/>
          <w:rtl/>
        </w:rPr>
        <w:t xml:space="preserve"> </w:t>
      </w:r>
    </w:p>
    <w:p w:rsidR="00DF3308" w:rsidRPr="00E85B31" w:rsidRDefault="00DF3308" w:rsidP="00DF3308">
      <w:pPr>
        <w:spacing w:line="360" w:lineRule="auto"/>
        <w:jc w:val="both"/>
        <w:rPr>
          <w:rFonts w:asciiTheme="minorBidi" w:hAnsiTheme="minorBidi" w:cs="B Lotus"/>
          <w:sz w:val="28"/>
          <w:szCs w:val="28"/>
        </w:rPr>
      </w:pPr>
      <w:r w:rsidRPr="00E85B31">
        <w:rPr>
          <w:rFonts w:asciiTheme="minorBidi" w:hAnsiTheme="minorBidi" w:cs="B Lotus"/>
          <w:sz w:val="28"/>
          <w:szCs w:val="28"/>
          <w:rtl/>
        </w:rPr>
        <w:t xml:space="preserve">   _  منشأ اين گياه روس</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ه است. </w:t>
      </w:r>
    </w:p>
    <w:p w:rsidR="00416E78" w:rsidRDefault="00DF3308" w:rsidP="00416E78">
      <w:pPr>
        <w:spacing w:line="360" w:lineRule="auto"/>
        <w:jc w:val="both"/>
        <w:rPr>
          <w:rFonts w:asciiTheme="minorBidi" w:hAnsiTheme="minorBidi" w:cs="B Lotus"/>
          <w:sz w:val="28"/>
          <w:szCs w:val="28"/>
          <w:rtl/>
        </w:rPr>
      </w:pPr>
      <w:r w:rsidRPr="00E85B31">
        <w:rPr>
          <w:rFonts w:asciiTheme="minorBidi" w:hAnsiTheme="minorBidi" w:cs="B Lotus"/>
          <w:sz w:val="28"/>
          <w:szCs w:val="28"/>
          <w:rtl/>
        </w:rPr>
        <w:t xml:space="preserve">  - دارا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گلها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قرمز رنگ بوده و به سرما مقاوم م</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باشد از اين گونه جهت كارها</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w:t>
      </w:r>
      <w:r w:rsidRPr="00E85B31">
        <w:rPr>
          <w:rFonts w:asciiTheme="minorBidi" w:hAnsiTheme="minorBidi" w:cs="B Lotus" w:hint="cs"/>
          <w:sz w:val="28"/>
          <w:szCs w:val="28"/>
          <w:rtl/>
        </w:rPr>
        <w:t>ک</w:t>
      </w:r>
      <w:r w:rsidRPr="00E85B31">
        <w:rPr>
          <w:rFonts w:asciiTheme="minorBidi" w:hAnsiTheme="minorBidi" w:cs="B Lotus"/>
          <w:sz w:val="28"/>
          <w:szCs w:val="28"/>
          <w:rtl/>
        </w:rPr>
        <w:t>لكسيون استفاده م</w:t>
      </w:r>
      <w:r w:rsidRPr="00E85B31">
        <w:rPr>
          <w:rFonts w:asciiTheme="minorBidi" w:hAnsiTheme="minorBidi" w:cs="B Lotus" w:hint="cs"/>
          <w:sz w:val="28"/>
          <w:szCs w:val="28"/>
          <w:rtl/>
        </w:rPr>
        <w:t>ی</w:t>
      </w:r>
      <w:r w:rsidRPr="00E85B31">
        <w:rPr>
          <w:rFonts w:asciiTheme="minorBidi" w:hAnsiTheme="minorBidi" w:cs="B Lotus"/>
          <w:sz w:val="28"/>
          <w:szCs w:val="28"/>
          <w:rtl/>
        </w:rPr>
        <w:t xml:space="preserve"> شود.</w:t>
      </w:r>
    </w:p>
    <w:p w:rsidR="00DF3308" w:rsidRPr="00416E78" w:rsidRDefault="00DF3308" w:rsidP="00416E78">
      <w:pPr>
        <w:spacing w:line="360" w:lineRule="auto"/>
        <w:jc w:val="both"/>
        <w:rPr>
          <w:rFonts w:asciiTheme="minorBidi" w:hAnsiTheme="minorBidi" w:cs="B Lotus"/>
          <w:sz w:val="28"/>
          <w:szCs w:val="28"/>
          <w:rtl/>
        </w:rPr>
      </w:pPr>
      <w:r w:rsidRPr="00E85B31">
        <w:rPr>
          <w:rFonts w:cs="B Lotus" w:hint="cs"/>
          <w:b/>
          <w:bCs/>
          <w:sz w:val="28"/>
          <w:szCs w:val="28"/>
          <w:rtl/>
        </w:rPr>
        <w:lastRenderedPageBreak/>
        <w:t>شرایط آبیاری</w:t>
      </w:r>
    </w:p>
    <w:p w:rsidR="00DF3308" w:rsidRPr="00E85B31" w:rsidRDefault="00DF3308" w:rsidP="00DF3308">
      <w:pPr>
        <w:pStyle w:val="NormalWeb"/>
        <w:bidi/>
        <w:jc w:val="both"/>
        <w:rPr>
          <w:rFonts w:cs="B Lotus"/>
          <w:sz w:val="28"/>
          <w:szCs w:val="28"/>
        </w:rPr>
      </w:pPr>
      <w:r w:rsidRPr="00E85B31">
        <w:rPr>
          <w:rFonts w:cs="B Lotus"/>
          <w:sz w:val="28"/>
          <w:szCs w:val="28"/>
          <w:rtl/>
        </w:rPr>
        <w:t>اگر آبیاری بصورت قطره ای باشد میتواند فرایند تولید گل را بهبود ببخشد و عملکرد آن را به طور چشمگیری افزایش دهد، همچنین در این روش در مصرف آب صرفه جویی به عمل می آید</w:t>
      </w:r>
      <w:r w:rsidRPr="00E85B31">
        <w:rPr>
          <w:rFonts w:cs="B Lotus" w:hint="cs"/>
          <w:sz w:val="28"/>
          <w:szCs w:val="28"/>
          <w:rtl/>
        </w:rPr>
        <w:t>.</w:t>
      </w:r>
    </w:p>
    <w:p w:rsidR="00DF3308" w:rsidRPr="00E85B31" w:rsidRDefault="00DF3308" w:rsidP="00DF3308">
      <w:pPr>
        <w:pStyle w:val="NormalWeb"/>
        <w:bidi/>
        <w:jc w:val="both"/>
        <w:rPr>
          <w:rFonts w:cs="B Lotus"/>
          <w:sz w:val="28"/>
          <w:szCs w:val="28"/>
        </w:rPr>
      </w:pPr>
      <w:r w:rsidRPr="00E85B31">
        <w:rPr>
          <w:rFonts w:cs="B Lotus"/>
          <w:sz w:val="28"/>
          <w:szCs w:val="28"/>
          <w:rtl/>
        </w:rPr>
        <w:t>شرایط آبیاری در هر منطقه با هم متفاوت است اما فاصله هر آبیاری با آبیاری بعد بین ۱ هفته تا ۲۰ روز متغیر می باشد، توصیه می شود برای آبیاری در طول ۱ و ۲ سال اول هر ۱۱ تا ۱۴ روز یکبار اقدام به آبیاری کرده و پس از مدت زمان ذکر شده فاصله هر آبیاری را بیشتر کنید</w:t>
      </w:r>
      <w:r w:rsidRPr="00E85B31">
        <w:rPr>
          <w:rFonts w:cs="B Lotus" w:hint="cs"/>
          <w:sz w:val="28"/>
          <w:szCs w:val="28"/>
          <w:rtl/>
        </w:rPr>
        <w:t>.</w:t>
      </w:r>
    </w:p>
    <w:p w:rsidR="00DF3308" w:rsidRPr="00E85B31" w:rsidRDefault="00DF3308" w:rsidP="00416E78">
      <w:pPr>
        <w:pStyle w:val="NormalWeb"/>
        <w:bidi/>
        <w:jc w:val="both"/>
        <w:rPr>
          <w:rFonts w:cs="B Lotus"/>
          <w:sz w:val="28"/>
          <w:szCs w:val="28"/>
        </w:rPr>
      </w:pPr>
      <w:r w:rsidRPr="00E85B31">
        <w:rPr>
          <w:rStyle w:val="Strong"/>
          <w:rFonts w:cs="B Lotus"/>
          <w:sz w:val="28"/>
          <w:szCs w:val="28"/>
          <w:rtl/>
        </w:rPr>
        <w:t>شرایط آبیاری در زمان تولید گل</w:t>
      </w:r>
      <w:r w:rsidRPr="00E85B31">
        <w:rPr>
          <w:rFonts w:cs="B Lotus"/>
          <w:sz w:val="28"/>
          <w:szCs w:val="28"/>
          <w:rtl/>
        </w:rPr>
        <w:t xml:space="preserve"> مهم و حائز اهمیت است به همین دلیل بایستی در زمان گلدهی فاصله آبیاری را کاهش دهیم و آب بیشتری به بوته ها برسانیم تا از ریزش گلها جلوگیری بعمل آوری</w:t>
      </w:r>
      <w:r w:rsidRPr="00E85B31">
        <w:rPr>
          <w:rFonts w:cs="B Lotus" w:hint="cs"/>
          <w:sz w:val="28"/>
          <w:szCs w:val="28"/>
          <w:rtl/>
        </w:rPr>
        <w:t>م.</w:t>
      </w:r>
      <w:r w:rsidRPr="00E85B31">
        <w:rPr>
          <w:rStyle w:val="Emphasis"/>
          <w:rFonts w:cs="B Lotus"/>
          <w:sz w:val="28"/>
          <w:szCs w:val="28"/>
        </w:rPr>
        <w:t> </w:t>
      </w:r>
    </w:p>
    <w:p w:rsidR="00DF3308" w:rsidRPr="00E85B31" w:rsidRDefault="00DF3308" w:rsidP="00DF3308">
      <w:pPr>
        <w:pStyle w:val="NormalWeb"/>
        <w:bidi/>
        <w:jc w:val="both"/>
        <w:rPr>
          <w:rFonts w:cs="B Lotus"/>
          <w:b/>
          <w:bCs/>
          <w:sz w:val="28"/>
          <w:szCs w:val="28"/>
          <w:rtl/>
          <w:lang w:bidi="fa-IR"/>
        </w:rPr>
      </w:pPr>
      <w:r w:rsidRPr="00E85B31">
        <w:rPr>
          <w:rFonts w:cs="B Lotus" w:hint="cs"/>
          <w:b/>
          <w:bCs/>
          <w:sz w:val="28"/>
          <w:szCs w:val="28"/>
          <w:rtl/>
        </w:rPr>
        <w:t>طریقه ریشه زایی قلمه</w:t>
      </w:r>
    </w:p>
    <w:p w:rsidR="00DF3308" w:rsidRPr="00E85B31" w:rsidRDefault="00DF3308" w:rsidP="00DF3308">
      <w:pPr>
        <w:pStyle w:val="NormalWeb"/>
        <w:bidi/>
        <w:jc w:val="both"/>
        <w:rPr>
          <w:rFonts w:cs="B Lotus"/>
          <w:sz w:val="28"/>
          <w:szCs w:val="28"/>
        </w:rPr>
      </w:pPr>
      <w:r w:rsidRPr="00E85B31">
        <w:rPr>
          <w:rFonts w:cs="B Lotus"/>
          <w:sz w:val="28"/>
          <w:szCs w:val="28"/>
          <w:rtl/>
        </w:rPr>
        <w:t>برای ریشه زایی قلمه ۳ اصل باید رعایت شود، در صورت رعایت این چند اصل؛ تمامی قلمه ها ریشه دار می شوند</w:t>
      </w:r>
      <w:r w:rsidRPr="00E85B31">
        <w:rPr>
          <w:rFonts w:cs="B Lotus"/>
          <w:sz w:val="28"/>
          <w:szCs w:val="28"/>
        </w:rPr>
        <w:t>.</w:t>
      </w:r>
    </w:p>
    <w:p w:rsidR="00DF3308" w:rsidRPr="00E85B31" w:rsidRDefault="00DF3308" w:rsidP="00DF3308">
      <w:pPr>
        <w:numPr>
          <w:ilvl w:val="0"/>
          <w:numId w:val="3"/>
        </w:numPr>
        <w:spacing w:before="100" w:beforeAutospacing="1" w:after="100" w:afterAutospacing="1" w:line="240" w:lineRule="auto"/>
        <w:jc w:val="both"/>
        <w:rPr>
          <w:rFonts w:cs="B Lotus"/>
          <w:sz w:val="28"/>
          <w:szCs w:val="28"/>
        </w:rPr>
      </w:pPr>
      <w:r w:rsidRPr="00E85B31">
        <w:rPr>
          <w:rStyle w:val="Strong"/>
          <w:rFonts w:cs="B Lotus"/>
          <w:sz w:val="28"/>
          <w:szCs w:val="28"/>
          <w:rtl/>
        </w:rPr>
        <w:t>گرما</w:t>
      </w:r>
      <w:r w:rsidRPr="00E85B31">
        <w:rPr>
          <w:rStyle w:val="Strong"/>
          <w:rFonts w:cs="B Lotus"/>
          <w:sz w:val="28"/>
          <w:szCs w:val="28"/>
        </w:rPr>
        <w:t>:</w:t>
      </w:r>
      <w:r w:rsidRPr="00E85B31">
        <w:rPr>
          <w:rFonts w:cs="B Lotus"/>
          <w:sz w:val="28"/>
          <w:szCs w:val="28"/>
        </w:rPr>
        <w:t xml:space="preserve"> </w:t>
      </w:r>
      <w:r w:rsidRPr="00E85B31">
        <w:rPr>
          <w:rFonts w:cs="B Lotus"/>
          <w:sz w:val="28"/>
          <w:szCs w:val="28"/>
          <w:rtl/>
        </w:rPr>
        <w:t>در هوای سرد قلمه ها ریشه نمی دهند به همین دلیل فصل بهار و تابستان برای ریشه زنی مناسب است</w:t>
      </w:r>
      <w:r w:rsidRPr="00E85B31">
        <w:rPr>
          <w:rFonts w:cs="B Lotus"/>
          <w:sz w:val="28"/>
          <w:szCs w:val="28"/>
        </w:rPr>
        <w:t>.</w:t>
      </w:r>
    </w:p>
    <w:p w:rsidR="00DF3308" w:rsidRPr="00E85B31" w:rsidRDefault="00DF3308" w:rsidP="00DF3308">
      <w:pPr>
        <w:numPr>
          <w:ilvl w:val="0"/>
          <w:numId w:val="3"/>
        </w:numPr>
        <w:spacing w:before="100" w:beforeAutospacing="1" w:after="100" w:afterAutospacing="1" w:line="240" w:lineRule="auto"/>
        <w:jc w:val="both"/>
        <w:rPr>
          <w:rFonts w:cs="B Lotus"/>
          <w:sz w:val="28"/>
          <w:szCs w:val="28"/>
        </w:rPr>
      </w:pPr>
      <w:r w:rsidRPr="00E85B31">
        <w:rPr>
          <w:rStyle w:val="Strong"/>
          <w:rFonts w:cs="B Lotus"/>
          <w:sz w:val="28"/>
          <w:szCs w:val="28"/>
          <w:rtl/>
        </w:rPr>
        <w:t>رطوبت</w:t>
      </w:r>
      <w:r w:rsidRPr="00E85B31">
        <w:rPr>
          <w:rStyle w:val="Strong"/>
          <w:rFonts w:cs="B Lotus"/>
          <w:sz w:val="28"/>
          <w:szCs w:val="28"/>
        </w:rPr>
        <w:t>:</w:t>
      </w:r>
      <w:r w:rsidRPr="00E85B31">
        <w:rPr>
          <w:rFonts w:cs="B Lotus"/>
          <w:sz w:val="28"/>
          <w:szCs w:val="28"/>
        </w:rPr>
        <w:t xml:space="preserve"> </w:t>
      </w:r>
      <w:r w:rsidRPr="00E85B31">
        <w:rPr>
          <w:rFonts w:cs="B Lotus"/>
          <w:sz w:val="28"/>
          <w:szCs w:val="28"/>
          <w:rtl/>
        </w:rPr>
        <w:t>برای تامین رطوبت باید از آب استفاده کرد بطوری که نباید؛ آب زیاد یا خشکی زیاد به آن صدمه وارد کند</w:t>
      </w:r>
      <w:r w:rsidRPr="00E85B31">
        <w:rPr>
          <w:rFonts w:cs="B Lotus"/>
          <w:sz w:val="28"/>
          <w:szCs w:val="28"/>
        </w:rPr>
        <w:t>.</w:t>
      </w:r>
    </w:p>
    <w:p w:rsidR="00DF3308" w:rsidRPr="00E85B31" w:rsidRDefault="00DF3308" w:rsidP="00DF3308">
      <w:pPr>
        <w:numPr>
          <w:ilvl w:val="0"/>
          <w:numId w:val="3"/>
        </w:numPr>
        <w:spacing w:before="100" w:beforeAutospacing="1" w:after="100" w:afterAutospacing="1" w:line="240" w:lineRule="auto"/>
        <w:jc w:val="both"/>
        <w:rPr>
          <w:rFonts w:cs="B Lotus"/>
          <w:sz w:val="28"/>
          <w:szCs w:val="28"/>
        </w:rPr>
      </w:pPr>
      <w:r w:rsidRPr="00E85B31">
        <w:rPr>
          <w:rStyle w:val="Strong"/>
          <w:rFonts w:cs="B Lotus"/>
          <w:sz w:val="28"/>
          <w:szCs w:val="28"/>
          <w:rtl/>
        </w:rPr>
        <w:t>اکسیژن</w:t>
      </w:r>
      <w:r w:rsidRPr="00E85B31">
        <w:rPr>
          <w:rStyle w:val="Strong"/>
          <w:rFonts w:cs="B Lotus"/>
          <w:sz w:val="28"/>
          <w:szCs w:val="28"/>
        </w:rPr>
        <w:t>:</w:t>
      </w:r>
      <w:r w:rsidRPr="00E85B31">
        <w:rPr>
          <w:rFonts w:cs="B Lotus"/>
          <w:sz w:val="28"/>
          <w:szCs w:val="28"/>
        </w:rPr>
        <w:t xml:space="preserve"> </w:t>
      </w:r>
      <w:r w:rsidRPr="00E85B31">
        <w:rPr>
          <w:rFonts w:cs="B Lotus"/>
          <w:sz w:val="28"/>
          <w:szCs w:val="28"/>
          <w:rtl/>
        </w:rPr>
        <w:t>برای رسیدن اکسیژن به خاک باید از خاکی سبک و نرم استفاده کرد</w:t>
      </w:r>
      <w:r w:rsidRPr="00E85B31">
        <w:rPr>
          <w:rFonts w:cs="B Lotus"/>
          <w:sz w:val="28"/>
          <w:szCs w:val="28"/>
        </w:rPr>
        <w:t>.</w:t>
      </w:r>
    </w:p>
    <w:p w:rsidR="00DF3308" w:rsidRPr="00E85B31" w:rsidRDefault="00DF3308" w:rsidP="00DF3308">
      <w:pPr>
        <w:pStyle w:val="NormalWeb"/>
        <w:bidi/>
        <w:jc w:val="both"/>
        <w:rPr>
          <w:rFonts w:cs="B Lotus"/>
          <w:sz w:val="28"/>
          <w:szCs w:val="28"/>
          <w:rtl/>
        </w:rPr>
      </w:pPr>
    </w:p>
    <w:p w:rsidR="00DF3308" w:rsidRPr="00E85B31" w:rsidRDefault="00DF3308" w:rsidP="00DF3308">
      <w:pPr>
        <w:pStyle w:val="NormalWeb"/>
        <w:bidi/>
        <w:jc w:val="both"/>
        <w:rPr>
          <w:rFonts w:cs="B Lotus"/>
          <w:b/>
          <w:bCs/>
          <w:sz w:val="28"/>
          <w:szCs w:val="28"/>
          <w:rtl/>
        </w:rPr>
      </w:pPr>
      <w:r w:rsidRPr="00E85B31">
        <w:rPr>
          <w:rFonts w:cs="B Lotus" w:hint="cs"/>
          <w:b/>
          <w:bCs/>
          <w:sz w:val="28"/>
          <w:szCs w:val="28"/>
          <w:rtl/>
        </w:rPr>
        <w:lastRenderedPageBreak/>
        <w:t>طریقه کاشت نهال و قلمه</w:t>
      </w:r>
    </w:p>
    <w:p w:rsidR="00DF3308" w:rsidRPr="00E85B31" w:rsidRDefault="00DF3308" w:rsidP="00DF3308">
      <w:pPr>
        <w:pStyle w:val="NormalWeb"/>
        <w:bidi/>
        <w:jc w:val="both"/>
        <w:rPr>
          <w:rFonts w:cs="B Lotus"/>
          <w:sz w:val="28"/>
          <w:szCs w:val="28"/>
        </w:rPr>
      </w:pPr>
      <w:r w:rsidRPr="00E85B31">
        <w:rPr>
          <w:rFonts w:cs="B Lotus"/>
          <w:sz w:val="28"/>
          <w:szCs w:val="28"/>
          <w:rtl/>
        </w:rPr>
        <w:t>کاشت نهال به دو روش کندن نهر و کندن گودال صورت می گیرد. در هر دو روش بایستی فاصله نهال ها با همدیگر رعایت شود، فاصله استاندارد و رایج هر نهال با نهال دیگر ۱</w:t>
      </w:r>
      <w:r w:rsidRPr="00E85B31">
        <w:rPr>
          <w:rFonts w:ascii="Sakkal Majalla" w:hAnsi="Sakkal Majalla" w:cs="Sakkal Majalla" w:hint="cs"/>
          <w:sz w:val="28"/>
          <w:szCs w:val="28"/>
          <w:rtl/>
        </w:rPr>
        <w:t>٫</w:t>
      </w:r>
      <w:r w:rsidRPr="00E85B31">
        <w:rPr>
          <w:rFonts w:cs="B Lotus" w:hint="cs"/>
          <w:sz w:val="28"/>
          <w:szCs w:val="28"/>
          <w:rtl/>
        </w:rPr>
        <w:t>۵</w:t>
      </w:r>
      <w:r w:rsidRPr="00E85B31">
        <w:rPr>
          <w:rFonts w:cs="B Lotus"/>
          <w:sz w:val="28"/>
          <w:szCs w:val="28"/>
          <w:rtl/>
        </w:rPr>
        <w:t xml:space="preserve"> </w:t>
      </w:r>
      <w:r w:rsidRPr="00E85B31">
        <w:rPr>
          <w:rFonts w:cs="B Lotus" w:hint="cs"/>
          <w:sz w:val="28"/>
          <w:szCs w:val="28"/>
          <w:rtl/>
        </w:rPr>
        <w:t>متر</w:t>
      </w:r>
      <w:r w:rsidRPr="00E85B31">
        <w:rPr>
          <w:rFonts w:cs="B Lotus"/>
          <w:sz w:val="28"/>
          <w:szCs w:val="28"/>
          <w:rtl/>
        </w:rPr>
        <w:t xml:space="preserve"> </w:t>
      </w:r>
      <w:r w:rsidRPr="00E85B31">
        <w:rPr>
          <w:rFonts w:cs="B Lotus" w:hint="cs"/>
          <w:sz w:val="28"/>
          <w:szCs w:val="28"/>
          <w:rtl/>
        </w:rPr>
        <w:t>در</w:t>
      </w:r>
      <w:r w:rsidRPr="00E85B31">
        <w:rPr>
          <w:rFonts w:cs="B Lotus"/>
          <w:sz w:val="28"/>
          <w:szCs w:val="28"/>
          <w:rtl/>
        </w:rPr>
        <w:t xml:space="preserve"> </w:t>
      </w:r>
      <w:r w:rsidRPr="00E85B31">
        <w:rPr>
          <w:rFonts w:cs="B Lotus" w:hint="cs"/>
          <w:sz w:val="28"/>
          <w:szCs w:val="28"/>
          <w:rtl/>
        </w:rPr>
        <w:t>ردیف</w:t>
      </w:r>
      <w:r w:rsidRPr="00E85B31">
        <w:rPr>
          <w:rFonts w:cs="B Lotus"/>
          <w:sz w:val="28"/>
          <w:szCs w:val="28"/>
          <w:rtl/>
        </w:rPr>
        <w:t xml:space="preserve"> </w:t>
      </w:r>
      <w:r w:rsidRPr="00E85B31">
        <w:rPr>
          <w:rFonts w:cs="B Lotus" w:hint="cs"/>
          <w:sz w:val="28"/>
          <w:szCs w:val="28"/>
          <w:rtl/>
        </w:rPr>
        <w:t>و</w:t>
      </w:r>
      <w:r w:rsidRPr="00E85B31">
        <w:rPr>
          <w:rFonts w:cs="B Lotus"/>
          <w:sz w:val="28"/>
          <w:szCs w:val="28"/>
          <w:rtl/>
        </w:rPr>
        <w:t xml:space="preserve"> </w:t>
      </w:r>
      <w:r w:rsidRPr="00E85B31">
        <w:rPr>
          <w:rFonts w:cs="B Lotus" w:hint="cs"/>
          <w:sz w:val="28"/>
          <w:szCs w:val="28"/>
          <w:rtl/>
        </w:rPr>
        <w:t>فاصله</w:t>
      </w:r>
      <w:r w:rsidRPr="00E85B31">
        <w:rPr>
          <w:rFonts w:cs="B Lotus"/>
          <w:sz w:val="28"/>
          <w:szCs w:val="28"/>
          <w:rtl/>
        </w:rPr>
        <w:t xml:space="preserve"> </w:t>
      </w:r>
      <w:r w:rsidRPr="00E85B31">
        <w:rPr>
          <w:rFonts w:cs="B Lotus" w:hint="cs"/>
          <w:sz w:val="28"/>
          <w:szCs w:val="28"/>
          <w:rtl/>
        </w:rPr>
        <w:t>هر</w:t>
      </w:r>
      <w:r w:rsidRPr="00E85B31">
        <w:rPr>
          <w:rFonts w:cs="B Lotus"/>
          <w:sz w:val="28"/>
          <w:szCs w:val="28"/>
          <w:rtl/>
        </w:rPr>
        <w:t xml:space="preserve"> </w:t>
      </w:r>
      <w:r w:rsidRPr="00E85B31">
        <w:rPr>
          <w:rFonts w:cs="B Lotus" w:hint="cs"/>
          <w:sz w:val="28"/>
          <w:szCs w:val="28"/>
          <w:rtl/>
        </w:rPr>
        <w:t>ردیف</w:t>
      </w:r>
      <w:r w:rsidRPr="00E85B31">
        <w:rPr>
          <w:rFonts w:cs="B Lotus"/>
          <w:sz w:val="28"/>
          <w:szCs w:val="28"/>
          <w:rtl/>
        </w:rPr>
        <w:t xml:space="preserve"> </w:t>
      </w:r>
      <w:r w:rsidRPr="00E85B31">
        <w:rPr>
          <w:rFonts w:cs="B Lotus" w:hint="cs"/>
          <w:sz w:val="28"/>
          <w:szCs w:val="28"/>
          <w:rtl/>
        </w:rPr>
        <w:t>با</w:t>
      </w:r>
      <w:r w:rsidRPr="00E85B31">
        <w:rPr>
          <w:rFonts w:cs="B Lotus"/>
          <w:sz w:val="28"/>
          <w:szCs w:val="28"/>
          <w:rtl/>
        </w:rPr>
        <w:t xml:space="preserve"> </w:t>
      </w:r>
      <w:r w:rsidRPr="00E85B31">
        <w:rPr>
          <w:rFonts w:cs="B Lotus" w:hint="cs"/>
          <w:sz w:val="28"/>
          <w:szCs w:val="28"/>
          <w:rtl/>
        </w:rPr>
        <w:t>ردیف</w:t>
      </w:r>
      <w:r w:rsidRPr="00E85B31">
        <w:rPr>
          <w:rFonts w:cs="B Lotus"/>
          <w:sz w:val="28"/>
          <w:szCs w:val="28"/>
          <w:rtl/>
        </w:rPr>
        <w:t xml:space="preserve"> </w:t>
      </w:r>
      <w:r w:rsidRPr="00E85B31">
        <w:rPr>
          <w:rFonts w:cs="B Lotus" w:hint="cs"/>
          <w:sz w:val="28"/>
          <w:szCs w:val="28"/>
          <w:rtl/>
        </w:rPr>
        <w:t>دیگر</w:t>
      </w:r>
      <w:r w:rsidRPr="00E85B31">
        <w:rPr>
          <w:rFonts w:cs="B Lotus"/>
          <w:sz w:val="28"/>
          <w:szCs w:val="28"/>
          <w:rtl/>
        </w:rPr>
        <w:t xml:space="preserve"> </w:t>
      </w:r>
      <w:r w:rsidRPr="00E85B31">
        <w:rPr>
          <w:rFonts w:cs="B Lotus" w:hint="cs"/>
          <w:sz w:val="28"/>
          <w:szCs w:val="28"/>
          <w:rtl/>
        </w:rPr>
        <w:t>۳</w:t>
      </w:r>
      <w:r w:rsidRPr="00E85B31">
        <w:rPr>
          <w:rFonts w:cs="B Lotus"/>
          <w:sz w:val="28"/>
          <w:szCs w:val="28"/>
          <w:rtl/>
        </w:rPr>
        <w:t xml:space="preserve"> </w:t>
      </w:r>
      <w:r w:rsidRPr="00E85B31">
        <w:rPr>
          <w:rFonts w:cs="B Lotus" w:hint="cs"/>
          <w:sz w:val="28"/>
          <w:szCs w:val="28"/>
          <w:rtl/>
        </w:rPr>
        <w:t>متر می باشد.</w:t>
      </w:r>
    </w:p>
    <w:p w:rsidR="00DF3308" w:rsidRPr="00E85B31" w:rsidRDefault="00DF3308" w:rsidP="00DF3308">
      <w:pPr>
        <w:pStyle w:val="NormalWeb"/>
        <w:bidi/>
        <w:jc w:val="both"/>
        <w:rPr>
          <w:rFonts w:cs="B Lotus"/>
          <w:sz w:val="28"/>
          <w:szCs w:val="28"/>
          <w:rtl/>
        </w:rPr>
      </w:pPr>
      <w:r w:rsidRPr="00E85B31">
        <w:rPr>
          <w:rFonts w:cs="B Lotus"/>
          <w:sz w:val="28"/>
          <w:szCs w:val="28"/>
          <w:rtl/>
        </w:rPr>
        <w:t xml:space="preserve">ابتدا گودالی را به عمق ۲۵ تا ۳۰ سانتی متر ایجاد کنید، شاخه های اضافی نهال را با استفاده از قیچی جدا کنید، کمی خاکی نرم و سبک در کف گودال </w:t>
      </w:r>
      <w:r w:rsidRPr="00E85B31">
        <w:rPr>
          <w:rFonts w:cs="B Lotus" w:hint="cs"/>
          <w:sz w:val="28"/>
          <w:szCs w:val="28"/>
          <w:rtl/>
        </w:rPr>
        <w:t xml:space="preserve">بریزید </w:t>
      </w:r>
      <w:r w:rsidRPr="00E85B31">
        <w:rPr>
          <w:rFonts w:cs="B Lotus"/>
          <w:sz w:val="28"/>
          <w:szCs w:val="28"/>
          <w:rtl/>
        </w:rPr>
        <w:t xml:space="preserve">حداقل ۲ نهال را در آن قرار </w:t>
      </w:r>
      <w:r w:rsidRPr="00E85B31">
        <w:rPr>
          <w:rFonts w:cs="B Lotus" w:hint="cs"/>
          <w:sz w:val="28"/>
          <w:szCs w:val="28"/>
          <w:rtl/>
        </w:rPr>
        <w:t>دهید</w:t>
      </w:r>
      <w:r w:rsidRPr="00E85B31">
        <w:rPr>
          <w:rFonts w:cs="B Lotus"/>
          <w:sz w:val="28"/>
          <w:szCs w:val="28"/>
          <w:rtl/>
        </w:rPr>
        <w:t xml:space="preserve"> بطوری که ریشه ها از همدیگر فاصله داشته و شاخه ها به هم نزدیکتر باشند، کمی کود حیوانی </w:t>
      </w:r>
      <w:r w:rsidRPr="00E85B31">
        <w:rPr>
          <w:rFonts w:cs="B Lotus" w:hint="cs"/>
          <w:sz w:val="28"/>
          <w:szCs w:val="28"/>
          <w:rtl/>
        </w:rPr>
        <w:t xml:space="preserve">بریزید </w:t>
      </w:r>
      <w:r w:rsidRPr="00E85B31">
        <w:rPr>
          <w:rFonts w:cs="B Lotus"/>
          <w:sz w:val="28"/>
          <w:szCs w:val="28"/>
          <w:rtl/>
        </w:rPr>
        <w:t xml:space="preserve">و سپس گودال را با خاک نرم و مرطوب پر کرده و خاک را کمی فشار </w:t>
      </w:r>
      <w:r w:rsidRPr="00E85B31">
        <w:rPr>
          <w:rFonts w:cs="B Lotus" w:hint="cs"/>
          <w:sz w:val="28"/>
          <w:szCs w:val="28"/>
          <w:rtl/>
        </w:rPr>
        <w:t xml:space="preserve">دهید </w:t>
      </w:r>
      <w:r w:rsidRPr="00E85B31">
        <w:rPr>
          <w:rFonts w:cs="B Lotus"/>
          <w:sz w:val="28"/>
          <w:szCs w:val="28"/>
          <w:rtl/>
        </w:rPr>
        <w:t xml:space="preserve">تا نهال ثابت بماند سپس به آن آب </w:t>
      </w:r>
      <w:r w:rsidRPr="00E85B31">
        <w:rPr>
          <w:rFonts w:cs="B Lotus" w:hint="cs"/>
          <w:sz w:val="28"/>
          <w:szCs w:val="28"/>
          <w:rtl/>
        </w:rPr>
        <w:t>بدهید</w:t>
      </w:r>
      <w:r w:rsidRPr="00E85B31">
        <w:rPr>
          <w:rFonts w:cs="B Lotus"/>
          <w:sz w:val="28"/>
          <w:szCs w:val="28"/>
          <w:rtl/>
        </w:rPr>
        <w:t xml:space="preserve">. (هیچ قسمتی از ریشه نهال نبایستی بیرون خاک قرار </w:t>
      </w:r>
      <w:r w:rsidRPr="00E85B31">
        <w:rPr>
          <w:rFonts w:cs="B Lotus" w:hint="cs"/>
          <w:sz w:val="28"/>
          <w:szCs w:val="28"/>
          <w:rtl/>
        </w:rPr>
        <w:t>گیرد)</w:t>
      </w:r>
    </w:p>
    <w:p w:rsidR="00DF3308" w:rsidRPr="00E85B31" w:rsidRDefault="00DF3308" w:rsidP="00DF3308">
      <w:pPr>
        <w:pStyle w:val="NormalWeb"/>
        <w:bidi/>
        <w:jc w:val="both"/>
        <w:rPr>
          <w:rFonts w:cs="B Lotus"/>
          <w:b/>
          <w:bCs/>
          <w:sz w:val="28"/>
          <w:szCs w:val="28"/>
        </w:rPr>
      </w:pPr>
      <w:r w:rsidRPr="00E85B31">
        <w:rPr>
          <w:rFonts w:cs="B Lotus" w:hint="cs"/>
          <w:b/>
          <w:bCs/>
          <w:sz w:val="28"/>
          <w:szCs w:val="28"/>
          <w:rtl/>
        </w:rPr>
        <w:t>کود دهی</w:t>
      </w:r>
    </w:p>
    <w:p w:rsidR="00DF3308" w:rsidRPr="00E85B31" w:rsidRDefault="00DF3308" w:rsidP="00DF3308">
      <w:pPr>
        <w:pStyle w:val="NormalWeb"/>
        <w:bidi/>
        <w:jc w:val="both"/>
        <w:rPr>
          <w:rFonts w:cs="B Lotus"/>
          <w:sz w:val="28"/>
          <w:szCs w:val="28"/>
          <w:rtl/>
        </w:rPr>
      </w:pPr>
      <w:r w:rsidRPr="00E85B31">
        <w:rPr>
          <w:rFonts w:cs="B Lotus"/>
          <w:sz w:val="28"/>
          <w:szCs w:val="28"/>
          <w:rtl/>
        </w:rPr>
        <w:t xml:space="preserve">اگر چه این گیاه </w:t>
      </w:r>
      <w:r w:rsidRPr="00E85B31">
        <w:rPr>
          <w:rFonts w:cs="B Lotus" w:hint="cs"/>
          <w:sz w:val="28"/>
          <w:szCs w:val="28"/>
          <w:rtl/>
        </w:rPr>
        <w:t xml:space="preserve">به طور طبیعی </w:t>
      </w:r>
      <w:r w:rsidRPr="00E85B31">
        <w:rPr>
          <w:rFonts w:cs="B Lotus"/>
          <w:sz w:val="28"/>
          <w:szCs w:val="28"/>
          <w:rtl/>
        </w:rPr>
        <w:t>نیازی به کود گیاهی و شمیایی ندارد اما اگر زمین مناسبی برای این کار نداری</w:t>
      </w:r>
      <w:r w:rsidRPr="00E85B31">
        <w:rPr>
          <w:rFonts w:cs="B Lotus" w:hint="cs"/>
          <w:sz w:val="28"/>
          <w:szCs w:val="28"/>
          <w:rtl/>
        </w:rPr>
        <w:t>د</w:t>
      </w:r>
      <w:r w:rsidRPr="00E85B31">
        <w:rPr>
          <w:rFonts w:cs="B Lotus"/>
          <w:sz w:val="28"/>
          <w:szCs w:val="28"/>
          <w:rtl/>
        </w:rPr>
        <w:t xml:space="preserve"> هرساله در برچ ۱۲ بایستی کود حیوانی با همان خاک دور نهال قاطی شود تا نیاز مواد غذایی آن تامین شود. لازم به ذکر است که در سال دوم بایستی اقدام به ریختن کود شیمیایی در پای گیاه یک بار در طول سال در فروردین ماه انجام گیرد تا عملکرد آن افزایش یافته و تقویت شود</w:t>
      </w:r>
      <w:r w:rsidRPr="00E85B31">
        <w:rPr>
          <w:rFonts w:cs="B Lotus" w:hint="cs"/>
          <w:sz w:val="28"/>
          <w:szCs w:val="28"/>
          <w:rtl/>
        </w:rPr>
        <w:t>.</w:t>
      </w:r>
    </w:p>
    <w:p w:rsidR="00DF3308" w:rsidRPr="00E85B31" w:rsidRDefault="00DF3308" w:rsidP="00DF3308">
      <w:pPr>
        <w:pStyle w:val="NormalWeb"/>
        <w:bidi/>
        <w:jc w:val="both"/>
        <w:rPr>
          <w:rFonts w:cs="B Lotus"/>
          <w:b/>
          <w:bCs/>
          <w:sz w:val="28"/>
          <w:szCs w:val="28"/>
          <w:rtl/>
        </w:rPr>
      </w:pPr>
      <w:r w:rsidRPr="00E85B31">
        <w:rPr>
          <w:rFonts w:cs="B Lotus" w:hint="cs"/>
          <w:b/>
          <w:bCs/>
          <w:sz w:val="28"/>
          <w:szCs w:val="28"/>
          <w:rtl/>
        </w:rPr>
        <w:t>ارتفاع</w:t>
      </w:r>
    </w:p>
    <w:p w:rsidR="00DF3308" w:rsidRPr="00E85B31" w:rsidRDefault="00DF3308" w:rsidP="00DF3308">
      <w:pPr>
        <w:pStyle w:val="NormalWeb"/>
        <w:bidi/>
        <w:jc w:val="both"/>
        <w:rPr>
          <w:rFonts w:cs="B Lotus"/>
          <w:sz w:val="28"/>
          <w:szCs w:val="28"/>
        </w:rPr>
      </w:pPr>
      <w:r w:rsidRPr="00E85B31">
        <w:rPr>
          <w:rFonts w:cs="B Lotus"/>
          <w:sz w:val="28"/>
          <w:szCs w:val="28"/>
          <w:rtl/>
        </w:rPr>
        <w:t>کاشت این گل در ارتفاعات و شیبهای شمال کشور همیشه محصول خوبی تولید می شود، اما در مناطق جنوبی و گرمسیری مثل استان خوزستان بایستی در ارتفاعاتی بالاتر کشت شود تا محصولی با کیفیت و تناژ بالا به ثمر رسد، هرچند در ارتفاعات پایین تر نیز میتوان گل محمدی را کشت نمود اما برای نتیجه گیری بهتر لازم است تا در ارتفاعات بالاتر کشت شود تا هم کیفیت و رشد آن افزایش یابد و هم اسانس مرغوبتری تولید کنید</w:t>
      </w:r>
      <w:r w:rsidRPr="00E85B31">
        <w:rPr>
          <w:rFonts w:cs="B Lotus"/>
          <w:sz w:val="28"/>
          <w:szCs w:val="28"/>
        </w:rPr>
        <w:t>.</w:t>
      </w:r>
    </w:p>
    <w:p w:rsidR="00DF3308" w:rsidRPr="00E85B31" w:rsidRDefault="00DF3308" w:rsidP="00DF3308">
      <w:pPr>
        <w:pStyle w:val="NormalWeb"/>
        <w:bidi/>
        <w:jc w:val="both"/>
        <w:rPr>
          <w:rFonts w:cs="B Lotus"/>
          <w:sz w:val="28"/>
          <w:szCs w:val="28"/>
        </w:rPr>
      </w:pPr>
      <w:r w:rsidRPr="00E85B31">
        <w:rPr>
          <w:rFonts w:cs="B Lotus"/>
          <w:sz w:val="28"/>
          <w:szCs w:val="28"/>
          <w:rtl/>
        </w:rPr>
        <w:lastRenderedPageBreak/>
        <w:t>مناسب ترین ارتفاع برای کاشت ۱۹۰۰ متر می باشد و حتی اگر در ارتفاعات بلند تری تا ۲۳۰۰</w:t>
      </w:r>
      <w:r w:rsidRPr="00E85B31">
        <w:rPr>
          <w:rFonts w:cs="B Lotus"/>
          <w:sz w:val="28"/>
          <w:szCs w:val="28"/>
        </w:rPr>
        <w:t xml:space="preserve"> </w:t>
      </w:r>
      <w:r w:rsidRPr="00E85B31">
        <w:rPr>
          <w:rFonts w:cs="B Lotus"/>
          <w:sz w:val="28"/>
          <w:szCs w:val="28"/>
          <w:rtl/>
        </w:rPr>
        <w:t>متر کشت شود نیز باعث ایجاد کیفیت بیشتر میشو</w:t>
      </w:r>
      <w:r w:rsidRPr="00E85B31">
        <w:rPr>
          <w:rFonts w:cs="B Lotus" w:hint="cs"/>
          <w:sz w:val="28"/>
          <w:szCs w:val="28"/>
          <w:rtl/>
        </w:rPr>
        <w:t>د.</w:t>
      </w:r>
    </w:p>
    <w:p w:rsidR="00DF3308" w:rsidRPr="00E85B31" w:rsidRDefault="00DF3308" w:rsidP="00416E78">
      <w:pPr>
        <w:pStyle w:val="NormalWeb"/>
        <w:bidi/>
        <w:jc w:val="center"/>
        <w:rPr>
          <w:rFonts w:cs="B Lotus"/>
          <w:sz w:val="28"/>
          <w:szCs w:val="28"/>
        </w:rPr>
      </w:pPr>
    </w:p>
    <w:p w:rsidR="00DF3308" w:rsidRPr="00E85B31" w:rsidRDefault="00DF3308" w:rsidP="00DF3308">
      <w:pPr>
        <w:pStyle w:val="NormalWeb"/>
        <w:bidi/>
        <w:jc w:val="both"/>
        <w:rPr>
          <w:rFonts w:cs="B Lotus"/>
          <w:b/>
          <w:bCs/>
          <w:sz w:val="28"/>
          <w:szCs w:val="28"/>
          <w:rtl/>
        </w:rPr>
      </w:pPr>
      <w:r w:rsidRPr="00E85B31">
        <w:rPr>
          <w:rFonts w:cs="B Lotus" w:hint="cs"/>
          <w:b/>
          <w:bCs/>
          <w:sz w:val="28"/>
          <w:szCs w:val="28"/>
          <w:rtl/>
        </w:rPr>
        <w:t>زمان چیدن گل</w:t>
      </w:r>
    </w:p>
    <w:p w:rsidR="00DF3308" w:rsidRPr="00E85B31" w:rsidRDefault="00DF3308" w:rsidP="00416E78">
      <w:pPr>
        <w:pStyle w:val="NormalWeb"/>
        <w:bidi/>
        <w:jc w:val="both"/>
        <w:rPr>
          <w:rFonts w:cs="B Lotus"/>
          <w:sz w:val="28"/>
          <w:szCs w:val="28"/>
          <w:rtl/>
        </w:rPr>
      </w:pPr>
      <w:r w:rsidRPr="00E85B31">
        <w:rPr>
          <w:rFonts w:cs="B Lotus"/>
          <w:sz w:val="28"/>
          <w:szCs w:val="28"/>
          <w:rtl/>
        </w:rPr>
        <w:t>با توجه به ت</w:t>
      </w:r>
      <w:r w:rsidRPr="00E85B31">
        <w:rPr>
          <w:rFonts w:cs="B Lotus" w:hint="cs"/>
          <w:sz w:val="28"/>
          <w:szCs w:val="28"/>
          <w:rtl/>
        </w:rPr>
        <w:t>ح</w:t>
      </w:r>
      <w:r w:rsidRPr="00E85B31">
        <w:rPr>
          <w:rFonts w:cs="B Lotus"/>
          <w:sz w:val="28"/>
          <w:szCs w:val="28"/>
          <w:rtl/>
        </w:rPr>
        <w:t>قیقات متعددی که در هند انجام شد مشخص شد که برای بدست آورن وزن و اسانس بیشتر باید حتما قبل از ظهر فرایند چیند گلها به پایان برسد، در صورت نچیدن کامل آن می توانید آن را به روز بعد موکول کنید تا سود بیشتری بدست بیاورید</w:t>
      </w:r>
      <w:r w:rsidRPr="00E85B31">
        <w:rPr>
          <w:rFonts w:cs="B Lotus"/>
          <w:sz w:val="28"/>
          <w:szCs w:val="28"/>
        </w:rPr>
        <w:t>.</w:t>
      </w:r>
    </w:p>
    <w:p w:rsidR="00DF3308" w:rsidRDefault="00DF3308" w:rsidP="00DF3308">
      <w:pPr>
        <w:pStyle w:val="NormalWeb"/>
        <w:bidi/>
        <w:rPr>
          <w:rStyle w:val="Strong"/>
          <w:rtl/>
          <w:lang w:bidi="fa-IR"/>
        </w:rPr>
      </w:pPr>
      <w:r>
        <w:rPr>
          <w:rStyle w:val="Strong"/>
          <w:rFonts w:hint="cs"/>
          <w:rtl/>
          <w:lang w:bidi="fa-IR"/>
        </w:rPr>
        <w:t>سابقه طرح در ایران</w:t>
      </w:r>
    </w:p>
    <w:p w:rsidR="00DF3308" w:rsidRPr="00416E78" w:rsidRDefault="00DF3308" w:rsidP="00416E78">
      <w:pPr>
        <w:pStyle w:val="NormalWeb"/>
        <w:bidi/>
        <w:rPr>
          <w:rStyle w:val="Strong"/>
          <w:b w:val="0"/>
          <w:bCs w:val="0"/>
          <w:sz w:val="28"/>
          <w:szCs w:val="28"/>
          <w:rtl/>
          <w:lang w:bidi="fa-IR"/>
        </w:rPr>
      </w:pPr>
      <w:r w:rsidRPr="00416E78">
        <w:rPr>
          <w:rStyle w:val="Strong"/>
          <w:rFonts w:hint="cs"/>
          <w:b w:val="0"/>
          <w:bCs w:val="0"/>
          <w:sz w:val="28"/>
          <w:szCs w:val="28"/>
          <w:rtl/>
          <w:lang w:bidi="fa-IR"/>
        </w:rPr>
        <w:t>طرح کاشت گل محمدی در بسیاری از استانها اجرا و مورد بهره برداری قرار گرفته است. استانهای کرمان، اصفهان، فارس</w:t>
      </w:r>
      <w:r w:rsidR="00416E78" w:rsidRPr="00416E78">
        <w:rPr>
          <w:rStyle w:val="Strong"/>
          <w:rFonts w:hint="cs"/>
          <w:b w:val="0"/>
          <w:bCs w:val="0"/>
          <w:sz w:val="28"/>
          <w:szCs w:val="28"/>
          <w:rtl/>
          <w:lang w:bidi="fa-IR"/>
        </w:rPr>
        <w:t xml:space="preserve"> و آذربایجان شرقی هم اکنون درحال کشت این محصول هستند.</w:t>
      </w:r>
      <w:r w:rsidR="00416E78" w:rsidRPr="00416E78">
        <w:rPr>
          <w:rFonts w:cs="B Lotus"/>
          <w:noProof/>
          <w:sz w:val="28"/>
          <w:szCs w:val="28"/>
        </w:rPr>
        <w:t xml:space="preserve"> </w:t>
      </w:r>
    </w:p>
    <w:p w:rsidR="00416E78" w:rsidRPr="00E85B31" w:rsidRDefault="00416E78" w:rsidP="00416E78">
      <w:pPr>
        <w:jc w:val="both"/>
        <w:rPr>
          <w:rFonts w:cs="B Lotus"/>
          <w:b/>
          <w:bCs/>
          <w:sz w:val="28"/>
          <w:szCs w:val="28"/>
          <w:rtl/>
        </w:rPr>
      </w:pPr>
      <w:r w:rsidRPr="00E85B31">
        <w:rPr>
          <w:rFonts w:cs="B Lotus" w:hint="cs"/>
          <w:b/>
          <w:bCs/>
          <w:sz w:val="28"/>
          <w:szCs w:val="28"/>
          <w:rtl/>
        </w:rPr>
        <w:t>مناطق قابل کشت</w:t>
      </w:r>
    </w:p>
    <w:p w:rsidR="00DF3308" w:rsidRDefault="00416E78" w:rsidP="00416E78">
      <w:pPr>
        <w:pStyle w:val="NormalWeb"/>
        <w:bidi/>
        <w:rPr>
          <w:rStyle w:val="Strong"/>
          <w:rtl/>
          <w:lang w:bidi="fa-IR"/>
        </w:rPr>
      </w:pPr>
      <w:r w:rsidRPr="00E85B31">
        <w:rPr>
          <w:rFonts w:cs="B Lotus"/>
          <w:sz w:val="28"/>
          <w:szCs w:val="28"/>
          <w:rtl/>
        </w:rPr>
        <w:t>مناطق مورد کشت گل محمدی اغلب مناطق کوهپایه‌ای و اقالیم خشک و نیمه خشک با تابستانهای معتدل و خشک و زمستان‌های سرد می‌باشد</w:t>
      </w:r>
      <w:r>
        <w:rPr>
          <w:rStyle w:val="Strong"/>
          <w:rFonts w:hint="cs"/>
          <w:rtl/>
          <w:lang w:bidi="fa-IR"/>
        </w:rPr>
        <w:t>.</w:t>
      </w:r>
    </w:p>
    <w:p w:rsidR="00416E78" w:rsidRPr="00E85B31" w:rsidRDefault="00416E78" w:rsidP="00416E78">
      <w:pPr>
        <w:jc w:val="both"/>
        <w:rPr>
          <w:rFonts w:cs="B Lotus"/>
          <w:b/>
          <w:bCs/>
          <w:sz w:val="28"/>
          <w:szCs w:val="28"/>
          <w:rtl/>
        </w:rPr>
      </w:pPr>
      <w:r w:rsidRPr="00E85B31">
        <w:rPr>
          <w:rFonts w:cs="B Lotus" w:hint="cs"/>
          <w:b/>
          <w:bCs/>
          <w:sz w:val="28"/>
          <w:szCs w:val="28"/>
          <w:rtl/>
        </w:rPr>
        <w:t>گل محمدی در ایران</w:t>
      </w:r>
    </w:p>
    <w:p w:rsidR="00416E78" w:rsidRDefault="00416E78" w:rsidP="00416E78">
      <w:pPr>
        <w:jc w:val="both"/>
        <w:rPr>
          <w:rFonts w:cs="B Lotus"/>
          <w:sz w:val="28"/>
          <w:szCs w:val="28"/>
        </w:rPr>
      </w:pPr>
      <w:r w:rsidRPr="00E85B31">
        <w:rPr>
          <w:rFonts w:cs="B Lotus"/>
          <w:sz w:val="28"/>
          <w:szCs w:val="28"/>
          <w:rtl/>
        </w:rPr>
        <w:t xml:space="preserve">در ایران که ۱۳ گونه بومی گل محمدی وجود دارد، گل محمدی در ایران فقط یکبار در سال برداشت می‌شود، اما به دلیل چهار فصل بودن هوای ایران، می‌توان زمینه پرورش چنین گلهایی را در اکثر نقاط ایران فراهم کرد و از لحاظ علمی نیز امکان اصلاحِ عطر و اسانس آن گلها وجود دارد. اما کشت بافت برای حفظ گونه‌های در حال انقراض گل محمدی در ایران ضروری است، گل محمدی اگر چه در شرایط اقلیمی و طبیعی متفاوتی می‌روید، اما از نظر کیفیت باید در محیطی ویژه پرورش یابد </w:t>
      </w:r>
      <w:r w:rsidRPr="00E85B31">
        <w:rPr>
          <w:rFonts w:cs="B Lotus"/>
          <w:sz w:val="28"/>
          <w:szCs w:val="28"/>
          <w:rtl/>
        </w:rPr>
        <w:lastRenderedPageBreak/>
        <w:t>که آب و هوای ییلاقی و نیمه خشک بهترین محیط برای کیفیت عطر آن است. این گل در دمای ۱۵ تا ۲۱ درجه هوایی بهترین رشد را دارد. اما اگر اختلاف درجه حرارت هوا در شب و روز ۵ تا ۱۰ درجه باشد، گل‌ها خوشبوتر خواهد بود</w:t>
      </w:r>
    </w:p>
    <w:p w:rsidR="00416E78" w:rsidRPr="00E85B31" w:rsidRDefault="00416E78" w:rsidP="00416E78">
      <w:pPr>
        <w:jc w:val="center"/>
        <w:rPr>
          <w:rFonts w:cs="B Lotus"/>
          <w:sz w:val="28"/>
          <w:szCs w:val="28"/>
          <w:rtl/>
        </w:rPr>
      </w:pPr>
      <w:r w:rsidRPr="00E85B31">
        <w:rPr>
          <w:rFonts w:cs="B Lotus"/>
          <w:sz w:val="28"/>
          <w:szCs w:val="28"/>
        </w:rPr>
        <w:t>.</w:t>
      </w:r>
      <w:r w:rsidRPr="00416E78">
        <w:rPr>
          <w:rFonts w:cs="B Lotus"/>
          <w:noProof/>
          <w:sz w:val="28"/>
          <w:szCs w:val="28"/>
        </w:rPr>
        <w:t xml:space="preserve"> </w:t>
      </w:r>
      <w:r w:rsidRPr="00E85B31">
        <w:rPr>
          <w:rFonts w:cs="B Lotus"/>
          <w:noProof/>
          <w:sz w:val="28"/>
          <w:szCs w:val="28"/>
        </w:rPr>
        <w:drawing>
          <wp:inline distT="0" distB="0" distL="0" distR="0" wp14:anchorId="3CF7408D" wp14:editId="74743C7C">
            <wp:extent cx="6250074" cy="1950186"/>
            <wp:effectExtent l="0" t="0" r="0" b="0"/>
            <wp:docPr id="10" name="Picture 10" descr="نمودار جغرافیای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نمودار جغرافیایی"/>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1344" cy="1972424"/>
                    </a:xfrm>
                    <a:prstGeom prst="rect">
                      <a:avLst/>
                    </a:prstGeom>
                    <a:noFill/>
                    <a:ln>
                      <a:noFill/>
                    </a:ln>
                  </pic:spPr>
                </pic:pic>
              </a:graphicData>
            </a:graphic>
          </wp:inline>
        </w:drawing>
      </w:r>
    </w:p>
    <w:p w:rsidR="00416E78" w:rsidRPr="00E85B31" w:rsidRDefault="00416E78" w:rsidP="00416E78">
      <w:pPr>
        <w:jc w:val="both"/>
        <w:rPr>
          <w:rFonts w:cs="B Lotus"/>
          <w:b/>
          <w:bCs/>
          <w:sz w:val="28"/>
          <w:szCs w:val="28"/>
          <w:rtl/>
        </w:rPr>
      </w:pPr>
      <w:r w:rsidRPr="00E85B31">
        <w:rPr>
          <w:rFonts w:cs="B Lotus" w:hint="cs"/>
          <w:b/>
          <w:bCs/>
          <w:sz w:val="28"/>
          <w:szCs w:val="28"/>
          <w:rtl/>
        </w:rPr>
        <w:t>صادرات گل محمدی</w:t>
      </w:r>
    </w:p>
    <w:p w:rsidR="00416E78" w:rsidRPr="00E85B31" w:rsidRDefault="00416E78" w:rsidP="00416E78">
      <w:pPr>
        <w:jc w:val="both"/>
        <w:rPr>
          <w:rFonts w:cs="B Lotus"/>
          <w:b/>
          <w:bCs/>
          <w:sz w:val="28"/>
          <w:szCs w:val="28"/>
          <w:rtl/>
        </w:rPr>
      </w:pPr>
      <w:r w:rsidRPr="00E85B31">
        <w:rPr>
          <w:rFonts w:cs="B Lotus"/>
          <w:sz w:val="28"/>
          <w:szCs w:val="28"/>
          <w:rtl/>
        </w:rPr>
        <w:t>بیش‌تر کشور‌های جهان</w:t>
      </w:r>
      <w:r w:rsidRPr="00E85B31">
        <w:rPr>
          <w:rFonts w:cs="B Lotus"/>
          <w:sz w:val="28"/>
          <w:szCs w:val="28"/>
        </w:rPr>
        <w:t> </w:t>
      </w:r>
      <w:r w:rsidRPr="00E85B31">
        <w:rPr>
          <w:rStyle w:val="Strong"/>
          <w:rFonts w:cs="B Lotus"/>
          <w:sz w:val="28"/>
          <w:szCs w:val="28"/>
          <w:rtl/>
        </w:rPr>
        <w:t>گلاب ایرانی</w:t>
      </w:r>
      <w:r w:rsidRPr="00E85B31">
        <w:rPr>
          <w:rFonts w:cs="B Lotus"/>
          <w:sz w:val="28"/>
          <w:szCs w:val="28"/>
        </w:rPr>
        <w:t> </w:t>
      </w:r>
      <w:r w:rsidRPr="00E85B31">
        <w:rPr>
          <w:rFonts w:cs="B Lotus"/>
          <w:sz w:val="28"/>
          <w:szCs w:val="28"/>
          <w:rtl/>
        </w:rPr>
        <w:t>را به دلیل کیفیت و مرغوبیت آن می‌شناسند و این محصول هر ساله به واسطه صادرات ارز قابل توجهی را نصیب کشور می‌کند</w:t>
      </w:r>
      <w:r>
        <w:rPr>
          <w:rFonts w:cs="B Lotus"/>
          <w:sz w:val="28"/>
          <w:szCs w:val="28"/>
        </w:rPr>
        <w:t>.</w:t>
      </w:r>
      <w:r w:rsidRPr="00E85B31">
        <w:rPr>
          <w:rFonts w:cs="B Lotus"/>
          <w:sz w:val="28"/>
          <w:szCs w:val="28"/>
        </w:rPr>
        <w:br/>
      </w:r>
      <w:r w:rsidRPr="00E85B31">
        <w:rPr>
          <w:rFonts w:cs="B Lotus"/>
          <w:sz w:val="28"/>
          <w:szCs w:val="28"/>
          <w:rtl/>
        </w:rPr>
        <w:t>بررسی آمار گمرک در ۱۱ ماهه سال ۹۶ نشان می‌دهد که در این مدت بیش از ۳ هزار و ۶۴۸ تن گلاب استحصالی از گل محمدی،</w:t>
      </w:r>
      <w:r w:rsidRPr="00E85B31">
        <w:rPr>
          <w:rFonts w:cs="B Lotus"/>
          <w:sz w:val="28"/>
          <w:szCs w:val="28"/>
        </w:rPr>
        <w:t> </w:t>
      </w:r>
      <w:r w:rsidRPr="00E85B31">
        <w:rPr>
          <w:rStyle w:val="Strong"/>
          <w:rFonts w:cs="B Lotus"/>
          <w:sz w:val="28"/>
          <w:szCs w:val="28"/>
          <w:rtl/>
        </w:rPr>
        <w:t>گل خشک و گلبرگ تازه</w:t>
      </w:r>
      <w:r w:rsidRPr="00E85B31">
        <w:rPr>
          <w:rFonts w:cs="B Lotus"/>
          <w:b/>
          <w:bCs/>
          <w:sz w:val="28"/>
          <w:szCs w:val="28"/>
        </w:rPr>
        <w:t> </w:t>
      </w:r>
      <w:r w:rsidRPr="00E85B31">
        <w:rPr>
          <w:rFonts w:cs="B Lotus"/>
          <w:sz w:val="28"/>
          <w:szCs w:val="28"/>
          <w:rtl/>
        </w:rPr>
        <w:t>و اسانس‌های روغنی از گل محمدی به کشور‌های مختلف جهان صادر شده است</w:t>
      </w:r>
      <w:r w:rsidRPr="00E85B31">
        <w:rPr>
          <w:rFonts w:cs="B Lotus"/>
          <w:sz w:val="28"/>
          <w:szCs w:val="28"/>
        </w:rPr>
        <w:t>.</w:t>
      </w:r>
    </w:p>
    <w:p w:rsidR="00416E78" w:rsidRPr="00E85B31" w:rsidRDefault="00416E78" w:rsidP="00416E78">
      <w:pPr>
        <w:jc w:val="both"/>
        <w:rPr>
          <w:rFonts w:cs="B Lotus"/>
          <w:sz w:val="28"/>
          <w:szCs w:val="28"/>
          <w:rtl/>
        </w:rPr>
      </w:pPr>
      <w:r w:rsidRPr="00E85B31">
        <w:rPr>
          <w:rStyle w:val="Strong"/>
          <w:rFonts w:cs="B Lotus"/>
          <w:sz w:val="28"/>
          <w:szCs w:val="28"/>
          <w:rtl/>
        </w:rPr>
        <w:t>کدام کشورها خواهان گلاب ایرانی هستند؟</w:t>
      </w:r>
    </w:p>
    <w:p w:rsidR="00416E78" w:rsidRDefault="00416E78" w:rsidP="00416E78">
      <w:pPr>
        <w:jc w:val="both"/>
        <w:rPr>
          <w:rFonts w:cs="B Lotus"/>
          <w:sz w:val="28"/>
          <w:szCs w:val="28"/>
        </w:rPr>
      </w:pPr>
      <w:r w:rsidRPr="00E85B31">
        <w:rPr>
          <w:rFonts w:cs="B Lotus"/>
          <w:sz w:val="28"/>
          <w:szCs w:val="28"/>
          <w:rtl/>
        </w:rPr>
        <w:t>در این میان گلاب به ۳۴ کشور جهان از جمله آلمان، انگلستان، ایالات متحده آمریکا، استرالیا، اسپانیا، چین، آلمان و فرانسه صادر شده است</w:t>
      </w:r>
      <w:r w:rsidRPr="00E85B31">
        <w:rPr>
          <w:rFonts w:cs="B Lotus"/>
          <w:sz w:val="28"/>
          <w:szCs w:val="28"/>
        </w:rPr>
        <w:t>.</w:t>
      </w:r>
      <w:r w:rsidRPr="00E85B31">
        <w:rPr>
          <w:rFonts w:cs="B Lotus"/>
          <w:sz w:val="28"/>
          <w:szCs w:val="28"/>
        </w:rPr>
        <w:br/>
      </w:r>
      <w:r w:rsidRPr="00E85B31">
        <w:rPr>
          <w:rFonts w:cs="B Lotus"/>
          <w:sz w:val="28"/>
          <w:szCs w:val="28"/>
        </w:rPr>
        <w:br/>
      </w:r>
      <w:r w:rsidRPr="00E85B31">
        <w:rPr>
          <w:rFonts w:cs="B Lotus"/>
          <w:sz w:val="28"/>
          <w:szCs w:val="28"/>
          <w:rtl/>
        </w:rPr>
        <w:lastRenderedPageBreak/>
        <w:t>در بین کشور‌های ذکر شده امارات متحده عربی با خریداری بیش از یک هزار و ۲۱۵</w:t>
      </w:r>
      <w:r w:rsidRPr="00E85B31">
        <w:rPr>
          <w:rFonts w:cs="B Lotus"/>
          <w:sz w:val="28"/>
          <w:szCs w:val="28"/>
        </w:rPr>
        <w:t xml:space="preserve"> </w:t>
      </w:r>
      <w:r w:rsidRPr="00E85B31">
        <w:rPr>
          <w:rFonts w:cs="B Lotus"/>
          <w:sz w:val="28"/>
          <w:szCs w:val="28"/>
          <w:rtl/>
        </w:rPr>
        <w:t>تن گل و گلاب از ایران اولین و بزرگترین خریدار این محصول محسوب می‌شود که درآمد ۳ میلیون و ۴۸۳ هزار و ۱۴۱ دلاری را نصیب کشور کرده است</w:t>
      </w:r>
      <w:r>
        <w:rPr>
          <w:rFonts w:cs="B Lotus"/>
          <w:sz w:val="28"/>
          <w:szCs w:val="28"/>
        </w:rPr>
        <w:t>.</w:t>
      </w:r>
    </w:p>
    <w:p w:rsidR="00416E78" w:rsidRPr="00416E78" w:rsidRDefault="00416E78" w:rsidP="00416E78">
      <w:pPr>
        <w:jc w:val="both"/>
        <w:rPr>
          <w:rFonts w:cs="B Lotus"/>
          <w:sz w:val="28"/>
          <w:szCs w:val="28"/>
          <w:rtl/>
        </w:rPr>
      </w:pPr>
      <w:r w:rsidRPr="00E85B31">
        <w:rPr>
          <w:rFonts w:cs="B Lotus"/>
          <w:sz w:val="28"/>
          <w:szCs w:val="28"/>
          <w:rtl/>
        </w:rPr>
        <w:t>باتوجه به اینکه سالانه ارز قابل توجهی از صادرات گل و گلاب نصیب کشور می‌شود باید با شناسایی بازار‌های هدف تلاش کرد تا درآمد ارزی از این طریق را افزایش داد و از طرفی در کنار تولید بالا برای افراد بیشتری در این زمینه اشتغال زایی کرد که این مورد نیار به برنامه ریزی جامع دارد</w:t>
      </w:r>
      <w:r w:rsidRPr="00E85B31">
        <w:rPr>
          <w:rFonts w:cs="B Lotus"/>
          <w:sz w:val="28"/>
          <w:szCs w:val="28"/>
        </w:rPr>
        <w:t>.</w:t>
      </w:r>
    </w:p>
    <w:p w:rsidR="00416E78" w:rsidRDefault="00416E78" w:rsidP="00416E7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Pr="00416E78" w:rsidRDefault="00416E78" w:rsidP="00416E78">
      <w:pPr>
        <w:pStyle w:val="Heading2"/>
        <w:spacing w:before="0" w:after="0"/>
        <w:jc w:val="center"/>
        <w:rPr>
          <w:rStyle w:val="Strong"/>
          <w:rFonts w:cs="B Titr"/>
          <w:i w:val="0"/>
          <w:iCs w:val="0"/>
          <w:sz w:val="96"/>
          <w:szCs w:val="96"/>
          <w:lang w:bidi="fa-IR"/>
        </w:rPr>
      </w:pPr>
      <w:r w:rsidRPr="00416E78">
        <w:rPr>
          <w:rStyle w:val="Strong"/>
          <w:rFonts w:cs="B Titr" w:hint="cs"/>
          <w:i w:val="0"/>
          <w:iCs w:val="0"/>
          <w:sz w:val="96"/>
          <w:szCs w:val="96"/>
          <w:rtl/>
          <w:lang w:bidi="fa-IR"/>
        </w:rPr>
        <w:t>فصل دوم:</w:t>
      </w:r>
    </w:p>
    <w:p w:rsidR="00416E78" w:rsidRPr="00416E78" w:rsidRDefault="00416E78" w:rsidP="00416E78">
      <w:pPr>
        <w:jc w:val="center"/>
        <w:rPr>
          <w:rFonts w:cs="B Titr"/>
          <w:sz w:val="96"/>
          <w:szCs w:val="96"/>
          <w:rtl/>
          <w:lang w:bidi="ar-SA"/>
        </w:rPr>
      </w:pPr>
      <w:r w:rsidRPr="00416E78">
        <w:rPr>
          <w:rFonts w:cs="B Titr" w:hint="cs"/>
          <w:sz w:val="96"/>
          <w:szCs w:val="96"/>
          <w:rtl/>
          <w:lang w:bidi="ar-SA"/>
        </w:rPr>
        <w:t>چکیده مطالعات فنی و اقتصادی</w:t>
      </w:r>
    </w:p>
    <w:p w:rsidR="00DF3308" w:rsidRDefault="00DF3308" w:rsidP="00745FB4">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DF3308">
      <w:pPr>
        <w:pStyle w:val="NormalWeb"/>
        <w:bidi/>
        <w:rPr>
          <w:rStyle w:val="Strong"/>
          <w:rtl/>
          <w:lang w:bidi="fa-IR"/>
        </w:rPr>
      </w:pPr>
    </w:p>
    <w:p w:rsidR="00DF3308" w:rsidRDefault="00DF3308" w:rsidP="00745FB4">
      <w:pPr>
        <w:pStyle w:val="NormalWeb"/>
        <w:bidi/>
        <w:rPr>
          <w:rStyle w:val="Strong"/>
          <w:rtl/>
          <w:lang w:bidi="fa-IR"/>
        </w:rPr>
      </w:pPr>
    </w:p>
    <w:tbl>
      <w:tblPr>
        <w:bidiVisual/>
        <w:tblW w:w="14224" w:type="dxa"/>
        <w:jc w:val="center"/>
        <w:tblLook w:val="04A0" w:firstRow="1" w:lastRow="0" w:firstColumn="1" w:lastColumn="0" w:noHBand="0" w:noVBand="1"/>
      </w:tblPr>
      <w:tblGrid>
        <w:gridCol w:w="4536"/>
        <w:gridCol w:w="1417"/>
        <w:gridCol w:w="1134"/>
        <w:gridCol w:w="1325"/>
        <w:gridCol w:w="3451"/>
        <w:gridCol w:w="1162"/>
        <w:gridCol w:w="1199"/>
      </w:tblGrid>
      <w:tr w:rsidR="00416E78" w:rsidRPr="0053387D" w:rsidTr="003046F9">
        <w:trPr>
          <w:trHeight w:val="227"/>
          <w:jc w:val="center"/>
        </w:trPr>
        <w:tc>
          <w:tcPr>
            <w:tcW w:w="8412" w:type="dxa"/>
            <w:gridSpan w:val="4"/>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F334F8" w:rsidRDefault="00416E78" w:rsidP="003046F9">
            <w:pPr>
              <w:spacing w:line="12" w:lineRule="atLeast"/>
              <w:rPr>
                <w:rFonts w:ascii="Arial" w:hAnsi="Arial" w:cs="B Mitra"/>
              </w:rPr>
            </w:pPr>
            <w:r w:rsidRPr="00F334F8">
              <w:rPr>
                <w:rFonts w:ascii="Arial" w:hAnsi="Arial" w:cs="B Mitra" w:hint="cs"/>
                <w:rtl/>
              </w:rPr>
              <w:lastRenderedPageBreak/>
              <w:t>مشخصات عمومي و سوابق ثبتي شركت</w:t>
            </w: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F334F8" w:rsidRDefault="00416E78" w:rsidP="003046F9">
            <w:pPr>
              <w:spacing w:line="12" w:lineRule="atLeast"/>
              <w:jc w:val="center"/>
              <w:rPr>
                <w:rFonts w:ascii="Arial" w:hAnsi="Arial" w:cs="B Mitra"/>
                <w:rtl/>
              </w:rPr>
            </w:pPr>
            <w:r w:rsidRPr="00F334F8">
              <w:rPr>
                <w:rFonts w:ascii="Arial" w:hAnsi="Arial" w:cs="B Mitra" w:hint="cs"/>
                <w:rtl/>
              </w:rPr>
              <w:t>تركيب اعضاء هيئت مديره</w:t>
            </w:r>
          </w:p>
        </w:tc>
      </w:tr>
      <w:tr w:rsidR="00416E78" w:rsidRPr="0053387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نام:</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607D9F" w:rsidRDefault="00416E78" w:rsidP="003046F9">
            <w:pPr>
              <w:spacing w:line="12" w:lineRule="atLeast"/>
              <w:jc w:val="center"/>
              <w:rPr>
                <w:rFonts w:ascii="Arial" w:hAnsi="Arial" w:cs="B Mitra"/>
                <w:rtl/>
              </w:rPr>
            </w:pPr>
            <w:r>
              <w:rPr>
                <w:rFonts w:hint="cs"/>
                <w:rtl/>
              </w:rPr>
              <w:t>نام خود را وارد نمایید</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Pr>
            </w:pPr>
            <w:r w:rsidRPr="00F334F8">
              <w:rPr>
                <w:rFonts w:ascii="Arial" w:hAnsi="Arial" w:cs="B Mitra" w:hint="cs"/>
                <w:rtl/>
              </w:rPr>
              <w:t>مدير عامل:</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607D9F" w:rsidRDefault="00416E78" w:rsidP="003046F9">
            <w:pPr>
              <w:spacing w:line="12" w:lineRule="atLeast"/>
              <w:jc w:val="center"/>
              <w:rPr>
                <w:rFonts w:ascii="Arial" w:hAnsi="Arial" w:cs="B Mitra"/>
                <w:b/>
                <w:bCs/>
                <w:rtl/>
              </w:rPr>
            </w:pPr>
            <w:r>
              <w:rPr>
                <w:rFonts w:hint="cs"/>
                <w:rtl/>
              </w:rPr>
              <w:t>نام خود را وارد نمایید</w:t>
            </w:r>
          </w:p>
        </w:tc>
      </w:tr>
      <w:tr w:rsidR="00416E78" w:rsidRPr="0053387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موضوع فعاليت:</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r>
              <w:rPr>
                <w:rFonts w:ascii="Arial" w:hAnsi="Arial" w:cs="B Mitra" w:hint="cs"/>
                <w:rtl/>
              </w:rPr>
              <w:t>.......................</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رئيس هيئت مديره:</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p>
        </w:tc>
      </w:tr>
      <w:tr w:rsidR="00416E78" w:rsidRPr="0053387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تعداد اعضاء:</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نايب رئيس هيئت مديره:</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p>
        </w:tc>
      </w:tr>
      <w:tr w:rsidR="00416E78" w:rsidRPr="0053387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تعداد اشتغالزايي مستقیم طرح:</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Pr>
                <w:rFonts w:ascii="Arial" w:hAnsi="Arial" w:cs="B Mitra"/>
              </w:rPr>
              <w:t>7</w:t>
            </w:r>
          </w:p>
        </w:tc>
        <w:tc>
          <w:tcPr>
            <w:tcW w:w="2459"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نفر</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عضو هيئت مديره:</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p>
        </w:tc>
      </w:tr>
      <w:tr w:rsidR="00416E78" w:rsidRPr="0053387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تاريخ و شماره ثبت:</w:t>
            </w:r>
          </w:p>
        </w:tc>
        <w:tc>
          <w:tcPr>
            <w:tcW w:w="387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Cambria" w:hAnsi="Cambria" w:cs="Cambria" w:hint="cs"/>
                <w:rtl/>
              </w:rPr>
              <w:t> </w:t>
            </w: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F334F8" w:rsidRDefault="00416E78" w:rsidP="003046F9">
            <w:pPr>
              <w:spacing w:line="12" w:lineRule="atLeast"/>
              <w:jc w:val="center"/>
              <w:rPr>
                <w:rFonts w:ascii="Arial" w:hAnsi="Arial" w:cs="B Mitra"/>
                <w:rtl/>
              </w:rPr>
            </w:pPr>
            <w:r w:rsidRPr="00F334F8">
              <w:rPr>
                <w:rFonts w:ascii="Arial" w:hAnsi="Arial" w:cs="B Mitra" w:hint="cs"/>
                <w:rtl/>
              </w:rPr>
              <w:t>هزينه هاي سرمايه گذاري طرح (</w:t>
            </w:r>
            <w:r>
              <w:rPr>
                <w:rFonts w:ascii="Arial" w:hAnsi="Arial" w:cs="B Mitra" w:hint="cs"/>
                <w:rtl/>
              </w:rPr>
              <w:t xml:space="preserve">میلیون </w:t>
            </w:r>
            <w:r w:rsidRPr="00F334F8">
              <w:rPr>
                <w:rFonts w:ascii="Arial" w:hAnsi="Arial" w:cs="B Mitra" w:hint="cs"/>
                <w:rtl/>
              </w:rPr>
              <w:t>ریال)</w:t>
            </w:r>
          </w:p>
        </w:tc>
      </w:tr>
      <w:tr w:rsidR="00416E78" w:rsidRPr="0053387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سرمايه ثبتي (هزار ریال):</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Cambria" w:hAnsi="Cambria" w:cs="Cambria" w:hint="cs"/>
                <w:rtl/>
              </w:rPr>
              <w:t> </w:t>
            </w:r>
          </w:p>
        </w:tc>
        <w:tc>
          <w:tcPr>
            <w:tcW w:w="3451"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سرمايه ثابت:</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F334F8" w:rsidRDefault="00304F89" w:rsidP="003046F9">
            <w:pPr>
              <w:spacing w:line="12" w:lineRule="atLeast"/>
              <w:jc w:val="center"/>
              <w:rPr>
                <w:rFonts w:ascii="Arial" w:hAnsi="Arial" w:cs="B Mitra"/>
                <w:rtl/>
              </w:rPr>
            </w:pPr>
            <w:r>
              <w:rPr>
                <w:rFonts w:ascii="Arial" w:hAnsi="Arial" w:cs="B Mitra"/>
              </w:rPr>
              <w:t>3979.50</w:t>
            </w:r>
          </w:p>
        </w:tc>
      </w:tr>
      <w:tr w:rsidR="00416E78" w:rsidRPr="0053387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سرمايه فعلي(هزار ریال):</w:t>
            </w:r>
          </w:p>
        </w:tc>
        <w:tc>
          <w:tcPr>
            <w:tcW w:w="1417"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Cambria" w:hAnsi="Cambria" w:cs="Cambria" w:hint="cs"/>
                <w:rtl/>
              </w:rPr>
              <w:t> </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سرمايه در گردش:</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F334F8" w:rsidRDefault="00304F89" w:rsidP="003046F9">
            <w:pPr>
              <w:spacing w:line="12" w:lineRule="atLeast"/>
              <w:jc w:val="center"/>
              <w:rPr>
                <w:rFonts w:ascii="Arial" w:hAnsi="Arial" w:cs="B Mitra" w:hint="cs"/>
                <w:rtl/>
              </w:rPr>
            </w:pPr>
            <w:r>
              <w:rPr>
                <w:rFonts w:ascii="Arial" w:hAnsi="Arial" w:cs="B Mitra" w:hint="cs"/>
                <w:rtl/>
              </w:rPr>
              <w:t>13.97</w:t>
            </w:r>
          </w:p>
        </w:tc>
      </w:tr>
      <w:tr w:rsidR="00416E78" w:rsidRPr="0053387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نوع طرح:</w:t>
            </w:r>
          </w:p>
        </w:tc>
        <w:tc>
          <w:tcPr>
            <w:tcW w:w="3876" w:type="dxa"/>
            <w:gridSpan w:val="3"/>
            <w:tcBorders>
              <w:top w:val="nil"/>
              <w:left w:val="nil"/>
              <w:bottom w:val="nil"/>
              <w:right w:val="single" w:sz="4" w:space="0" w:color="000000"/>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ایجاد</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كل سرمايه گذاري طرح:</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F334F8" w:rsidRDefault="00304F89" w:rsidP="003046F9">
            <w:pPr>
              <w:spacing w:line="12" w:lineRule="atLeast"/>
              <w:jc w:val="center"/>
              <w:rPr>
                <w:rFonts w:ascii="Arial" w:hAnsi="Arial" w:cs="B Mitra"/>
              </w:rPr>
            </w:pPr>
            <w:r>
              <w:rPr>
                <w:rFonts w:ascii="Arial" w:hAnsi="Arial" w:cs="B Mitra" w:hint="cs"/>
                <w:rtl/>
              </w:rPr>
              <w:t>4110.47</w:t>
            </w:r>
          </w:p>
        </w:tc>
      </w:tr>
      <w:tr w:rsidR="00416E78" w:rsidRPr="0053387D" w:rsidTr="003046F9">
        <w:trPr>
          <w:trHeight w:val="227"/>
          <w:jc w:val="center"/>
        </w:trPr>
        <w:tc>
          <w:tcPr>
            <w:tcW w:w="4536" w:type="dxa"/>
            <w:tcBorders>
              <w:top w:val="single" w:sz="4" w:space="0" w:color="auto"/>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بخش اقتصادي:</w:t>
            </w:r>
          </w:p>
        </w:tc>
        <w:tc>
          <w:tcPr>
            <w:tcW w:w="3876"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سرمايه گذاري انجام شده:</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F334F8" w:rsidRDefault="00416E78" w:rsidP="003046F9">
            <w:pPr>
              <w:spacing w:line="12" w:lineRule="atLeast"/>
              <w:jc w:val="center"/>
              <w:rPr>
                <w:rFonts w:ascii="Arial" w:hAnsi="Arial" w:cs="B Mitra"/>
                <w:rtl/>
              </w:rPr>
            </w:pPr>
            <w:r w:rsidRPr="00F334F8">
              <w:rPr>
                <w:rFonts w:ascii="Arial" w:hAnsi="Arial" w:cs="B Mitra" w:hint="cs"/>
                <w:rtl/>
              </w:rPr>
              <w:t>0</w:t>
            </w:r>
          </w:p>
        </w:tc>
      </w:tr>
      <w:tr w:rsidR="00416E78" w:rsidRPr="0053387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F334F8" w:rsidRDefault="00416E78" w:rsidP="003046F9">
            <w:pPr>
              <w:spacing w:line="12" w:lineRule="atLeast"/>
              <w:jc w:val="right"/>
              <w:rPr>
                <w:rFonts w:ascii="Arial" w:hAnsi="Arial" w:cs="B Mitra"/>
                <w:b/>
                <w:bCs/>
                <w:rtl/>
              </w:rPr>
            </w:pPr>
            <w:r w:rsidRPr="00F334F8">
              <w:rPr>
                <w:rFonts w:ascii="Arial" w:hAnsi="Arial" w:cs="B Mitra" w:hint="cs"/>
                <w:rtl/>
              </w:rPr>
              <w:t>مجوزهاي فعاليت:</w:t>
            </w:r>
          </w:p>
        </w:tc>
        <w:tc>
          <w:tcPr>
            <w:tcW w:w="3876" w:type="dxa"/>
            <w:gridSpan w:val="3"/>
            <w:tcBorders>
              <w:top w:val="nil"/>
              <w:left w:val="nil"/>
              <w:bottom w:val="nil"/>
              <w:right w:val="single" w:sz="4" w:space="0" w:color="000000"/>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سرمايه گذاري مورد نياز در بخش ثابت:</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F334F8" w:rsidRDefault="00416E78" w:rsidP="00304F89">
            <w:pPr>
              <w:spacing w:line="12" w:lineRule="atLeast"/>
              <w:jc w:val="center"/>
              <w:rPr>
                <w:rFonts w:ascii="Arial" w:hAnsi="Arial" w:cs="B Mitra"/>
                <w:rtl/>
              </w:rPr>
            </w:pPr>
          </w:p>
        </w:tc>
      </w:tr>
      <w:tr w:rsidR="00416E78" w:rsidRPr="0053387D" w:rsidTr="003046F9">
        <w:trPr>
          <w:trHeight w:val="227"/>
          <w:jc w:val="center"/>
        </w:trPr>
        <w:tc>
          <w:tcPr>
            <w:tcW w:w="8412" w:type="dxa"/>
            <w:gridSpan w:val="4"/>
            <w:vMerge w:val="restart"/>
            <w:tcBorders>
              <w:top w:val="nil"/>
              <w:left w:val="single" w:sz="4" w:space="0" w:color="auto"/>
              <w:bottom w:val="single" w:sz="4" w:space="0" w:color="000000"/>
              <w:right w:val="single" w:sz="4" w:space="0" w:color="000000"/>
            </w:tcBorders>
            <w:shd w:val="clear" w:color="000000" w:fill="FFFFFF"/>
            <w:vAlign w:val="center"/>
            <w:hideMark/>
          </w:tcPr>
          <w:p w:rsidR="00416E78" w:rsidRPr="00F334F8" w:rsidRDefault="00416E78" w:rsidP="003046F9">
            <w:pPr>
              <w:spacing w:line="12" w:lineRule="atLeast"/>
              <w:rPr>
                <w:rFonts w:ascii="Arial" w:hAnsi="Arial" w:cs="B Mitra"/>
                <w:b/>
                <w:bCs/>
                <w:rtl/>
              </w:rPr>
            </w:pP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سرمايه گذاري مورد نياز در بخش جاري:</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F334F8" w:rsidRDefault="00416E78" w:rsidP="00304F89">
            <w:pPr>
              <w:spacing w:line="12" w:lineRule="atLeast"/>
              <w:rPr>
                <w:rFonts w:ascii="Arial" w:hAnsi="Arial" w:cs="B Mitra"/>
                <w:rtl/>
              </w:rPr>
            </w:pPr>
          </w:p>
        </w:tc>
      </w:tr>
      <w:tr w:rsidR="00416E78" w:rsidRPr="0053387D" w:rsidTr="003046F9">
        <w:trPr>
          <w:trHeight w:val="227"/>
          <w:jc w:val="center"/>
        </w:trPr>
        <w:tc>
          <w:tcPr>
            <w:tcW w:w="8412" w:type="dxa"/>
            <w:gridSpan w:val="4"/>
            <w:vMerge/>
            <w:tcBorders>
              <w:top w:val="nil"/>
              <w:left w:val="single" w:sz="4" w:space="0" w:color="auto"/>
              <w:bottom w:val="single" w:sz="4" w:space="0" w:color="000000"/>
              <w:right w:val="single" w:sz="4" w:space="0" w:color="000000"/>
            </w:tcBorders>
            <w:vAlign w:val="center"/>
            <w:hideMark/>
          </w:tcPr>
          <w:p w:rsidR="00416E78" w:rsidRPr="00F334F8" w:rsidRDefault="00416E78" w:rsidP="003046F9">
            <w:pPr>
              <w:spacing w:line="12" w:lineRule="atLeast"/>
              <w:rPr>
                <w:rFonts w:ascii="Arial" w:hAnsi="Arial" w:cs="B Mitra"/>
                <w:b/>
                <w:bC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F334F8" w:rsidRDefault="00416E78" w:rsidP="003046F9">
            <w:pPr>
              <w:spacing w:line="12" w:lineRule="atLeast"/>
              <w:jc w:val="center"/>
              <w:rPr>
                <w:rFonts w:ascii="Arial" w:hAnsi="Arial" w:cs="B Mitra"/>
                <w:rtl/>
              </w:rPr>
            </w:pPr>
            <w:r w:rsidRPr="00F334F8">
              <w:rPr>
                <w:rFonts w:ascii="Arial" w:hAnsi="Arial" w:cs="B Mitra" w:hint="cs"/>
                <w:rtl/>
              </w:rPr>
              <w:t>شاخصهاي مالي و اقتصادي طرح</w:t>
            </w:r>
          </w:p>
        </w:tc>
      </w:tr>
      <w:tr w:rsidR="00416E78" w:rsidRPr="0053387D" w:rsidTr="003046F9">
        <w:trPr>
          <w:trHeight w:val="227"/>
          <w:jc w:val="center"/>
        </w:trPr>
        <w:tc>
          <w:tcPr>
            <w:tcW w:w="8412" w:type="dxa"/>
            <w:gridSpan w:val="4"/>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F334F8" w:rsidRDefault="00416E78" w:rsidP="003046F9">
            <w:pPr>
              <w:spacing w:line="12" w:lineRule="atLeast"/>
              <w:rPr>
                <w:rFonts w:ascii="Arial" w:hAnsi="Arial" w:cs="B Mitra"/>
                <w:rtl/>
              </w:rPr>
            </w:pPr>
            <w:r w:rsidRPr="00F334F8">
              <w:rPr>
                <w:rFonts w:ascii="Arial" w:hAnsi="Arial" w:cs="B Mitra" w:hint="cs"/>
                <w:rtl/>
              </w:rPr>
              <w:t>موضوع طرح</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نرخ بازدهي داخلی:</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F334F8" w:rsidRDefault="00304F89" w:rsidP="003046F9">
            <w:pPr>
              <w:spacing w:line="12" w:lineRule="atLeast"/>
              <w:jc w:val="center"/>
              <w:rPr>
                <w:rFonts w:ascii="Arial" w:hAnsi="Arial" w:cs="B Mitra"/>
                <w:rtl/>
              </w:rPr>
            </w:pPr>
            <w:r>
              <w:rPr>
                <w:rFonts w:ascii="Arial" w:hAnsi="Arial" w:cs="B Mitra" w:hint="cs"/>
                <w:rtl/>
              </w:rPr>
              <w:t>58</w:t>
            </w:r>
            <w:r w:rsidR="00416E78" w:rsidRPr="00F334F8">
              <w:rPr>
                <w:rFonts w:ascii="Arial" w:hAnsi="Arial" w:cs="B Mitra" w:hint="cs"/>
                <w:rtl/>
              </w:rPr>
              <w:t>%</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hint="cs"/>
                <w:b/>
                <w:bCs/>
                <w:rtl/>
              </w:rPr>
            </w:pPr>
            <w:r w:rsidRPr="00F334F8">
              <w:rPr>
                <w:rFonts w:ascii="Arial" w:hAnsi="Arial" w:cs="B Mitra" w:hint="cs"/>
                <w:rtl/>
              </w:rPr>
              <w:t>درصد</w:t>
            </w:r>
          </w:p>
        </w:tc>
      </w:tr>
      <w:tr w:rsidR="00416E78" w:rsidRPr="0053387D" w:rsidTr="003046F9">
        <w:trPr>
          <w:trHeight w:val="227"/>
          <w:jc w:val="center"/>
        </w:trPr>
        <w:tc>
          <w:tcPr>
            <w:tcW w:w="4536" w:type="dxa"/>
            <w:tcBorders>
              <w:top w:val="single" w:sz="4" w:space="0" w:color="auto"/>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موضوع طرح :</w:t>
            </w:r>
          </w:p>
        </w:tc>
        <w:tc>
          <w:tcPr>
            <w:tcW w:w="3876"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416E78" w:rsidRPr="00F334F8" w:rsidRDefault="00745FB4" w:rsidP="003046F9">
            <w:pPr>
              <w:spacing w:line="12" w:lineRule="atLeast"/>
              <w:jc w:val="right"/>
              <w:rPr>
                <w:rFonts w:ascii="Arial" w:hAnsi="Arial" w:cs="B Mitra"/>
                <w:rtl/>
              </w:rPr>
            </w:pPr>
            <w:r>
              <w:rPr>
                <w:rFonts w:ascii="Arial" w:hAnsi="Arial" w:cs="B Mitra" w:hint="cs"/>
                <w:rtl/>
              </w:rPr>
              <w:t>مزرعه کاشت گل محمدی</w:t>
            </w:r>
          </w:p>
        </w:tc>
        <w:tc>
          <w:tcPr>
            <w:tcW w:w="3451"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دوره بازگشت سرمايه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F334F8" w:rsidRDefault="00304F89" w:rsidP="00304F89">
            <w:pPr>
              <w:spacing w:line="12" w:lineRule="atLeast"/>
              <w:jc w:val="center"/>
              <w:rPr>
                <w:rFonts w:ascii="Arial" w:hAnsi="Arial" w:cs="B Mitra"/>
                <w:rtl/>
              </w:rPr>
            </w:pPr>
            <w:r>
              <w:rPr>
                <w:rFonts w:ascii="Arial" w:hAnsi="Arial" w:cs="B Mitra" w:hint="cs"/>
                <w:rtl/>
              </w:rPr>
              <w:t>1.96</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Pr>
            </w:pPr>
            <w:r w:rsidRPr="00F334F8">
              <w:rPr>
                <w:rFonts w:ascii="Arial" w:hAnsi="Arial" w:cs="B Mitra" w:hint="cs"/>
                <w:rtl/>
              </w:rPr>
              <w:t>سال</w:t>
            </w:r>
          </w:p>
        </w:tc>
      </w:tr>
      <w:tr w:rsidR="00416E78" w:rsidRPr="0053387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مبلغ تسهيلات دريافتي قبلي (هزار ریال):</w:t>
            </w:r>
          </w:p>
        </w:tc>
        <w:tc>
          <w:tcPr>
            <w:tcW w:w="1417" w:type="dxa"/>
            <w:tcBorders>
              <w:top w:val="nil"/>
              <w:left w:val="nil"/>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1134" w:type="dxa"/>
            <w:tcBorders>
              <w:top w:val="nil"/>
              <w:left w:val="nil"/>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1325" w:type="dxa"/>
            <w:tcBorders>
              <w:top w:val="nil"/>
              <w:left w:val="nil"/>
              <w:bottom w:val="nil"/>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F89">
            <w:pPr>
              <w:spacing w:line="12" w:lineRule="atLeast"/>
              <w:rPr>
                <w:rFonts w:ascii="Arial" w:hAnsi="Arial" w:cs="B Mitra"/>
                <w:b/>
                <w:bCs/>
                <w:rtl/>
              </w:rPr>
            </w:pPr>
            <w:r w:rsidRPr="00F334F8">
              <w:rPr>
                <w:rFonts w:ascii="Arial" w:hAnsi="Arial" w:cs="B Mitra" w:hint="cs"/>
                <w:rtl/>
              </w:rPr>
              <w:t>فروش درنقطه سربسر در سال مبنا:</w:t>
            </w:r>
            <w:r w:rsidR="00304F89">
              <w:rPr>
                <w:rFonts w:ascii="Arial" w:hAnsi="Arial" w:cs="B Mitra" w:hint="cs"/>
                <w:b/>
                <w:bCs/>
                <w:rtl/>
              </w:rPr>
              <w:t xml:space="preserve">  </w:t>
            </w:r>
          </w:p>
        </w:tc>
        <w:tc>
          <w:tcPr>
            <w:tcW w:w="1162" w:type="dxa"/>
            <w:tcBorders>
              <w:top w:val="nil"/>
              <w:left w:val="single" w:sz="4" w:space="0" w:color="auto"/>
              <w:bottom w:val="single" w:sz="4" w:space="0" w:color="auto"/>
              <w:right w:val="nil"/>
            </w:tcBorders>
            <w:shd w:val="clear" w:color="000000" w:fill="FFFFFF"/>
            <w:noWrap/>
            <w:vAlign w:val="bottom"/>
            <w:hideMark/>
          </w:tcPr>
          <w:p w:rsidR="00416E78" w:rsidRPr="00E52940" w:rsidRDefault="00304F89" w:rsidP="003046F9">
            <w:pPr>
              <w:spacing w:line="12" w:lineRule="atLeast"/>
              <w:jc w:val="center"/>
              <w:rPr>
                <w:rFonts w:ascii="Arial" w:hAnsi="Arial" w:cs="B Mitra"/>
              </w:rPr>
            </w:pPr>
            <w:r>
              <w:rPr>
                <w:rFonts w:ascii="Arial" w:hAnsi="Arial" w:cs="B Mitra" w:hint="cs"/>
                <w:rtl/>
              </w:rPr>
              <w:t>1649.97</w:t>
            </w:r>
          </w:p>
        </w:tc>
        <w:tc>
          <w:tcPr>
            <w:tcW w:w="1199" w:type="dxa"/>
            <w:tcBorders>
              <w:top w:val="nil"/>
              <w:left w:val="nil"/>
              <w:bottom w:val="single" w:sz="4" w:space="0" w:color="auto"/>
              <w:right w:val="single" w:sz="4" w:space="0" w:color="auto"/>
            </w:tcBorders>
            <w:shd w:val="clear" w:color="000000" w:fill="FFFFFF"/>
            <w:noWrap/>
            <w:vAlign w:val="bottom"/>
            <w:hideMark/>
          </w:tcPr>
          <w:p w:rsidR="00416E78" w:rsidRPr="00E52940" w:rsidRDefault="00416E78" w:rsidP="003046F9">
            <w:pPr>
              <w:spacing w:line="12" w:lineRule="atLeast"/>
              <w:jc w:val="center"/>
              <w:rPr>
                <w:rFonts w:ascii="Arial" w:hAnsi="Arial" w:cs="B Mitra"/>
                <w:rtl/>
              </w:rPr>
            </w:pPr>
            <w:r w:rsidRPr="00E52940">
              <w:rPr>
                <w:rFonts w:ascii="Arial" w:hAnsi="Arial" w:cs="B Mitra" w:hint="cs"/>
                <w:rtl/>
              </w:rPr>
              <w:t>میلیون ریال</w:t>
            </w:r>
          </w:p>
        </w:tc>
      </w:tr>
      <w:tr w:rsidR="00416E78" w:rsidRPr="0053387D" w:rsidTr="003046F9">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بخش ثابت:</w:t>
            </w:r>
          </w:p>
        </w:tc>
        <w:tc>
          <w:tcPr>
            <w:tcW w:w="1417"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rtl/>
              </w:rPr>
            </w:pPr>
            <w:r w:rsidRPr="00F334F8">
              <w:rPr>
                <w:rFonts w:ascii="Arial" w:hAnsi="Arial" w:cs="B Mitra" w:hint="cs"/>
                <w:rtl/>
              </w:rPr>
              <w:t>0</w:t>
            </w:r>
          </w:p>
        </w:tc>
        <w:tc>
          <w:tcPr>
            <w:tcW w:w="1134"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sz w:val="20"/>
                <w:szCs w:val="20"/>
                <w:rtl/>
              </w:rPr>
            </w:pPr>
            <w:r w:rsidRPr="00F334F8">
              <w:rPr>
                <w:rFonts w:ascii="Arial" w:hAnsi="Arial" w:cs="B Mitra" w:hint="cs"/>
                <w:sz w:val="20"/>
                <w:szCs w:val="20"/>
                <w:rtl/>
              </w:rPr>
              <w:t>بخش جاري:</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درآمد حاصله در سال مبنا:</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F334F8" w:rsidRDefault="00304F89" w:rsidP="003046F9">
            <w:pPr>
              <w:spacing w:line="12" w:lineRule="atLeast"/>
              <w:jc w:val="center"/>
              <w:rPr>
                <w:rFonts w:ascii="Arial" w:hAnsi="Arial" w:cs="B Mitra"/>
                <w:rtl/>
              </w:rPr>
            </w:pPr>
            <w:r>
              <w:rPr>
                <w:rFonts w:ascii="Arial" w:hAnsi="Arial" w:cs="B Mitra" w:hint="cs"/>
                <w:rtl/>
              </w:rPr>
              <w:t>5000</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r>
              <w:rPr>
                <w:rFonts w:ascii="Arial" w:hAnsi="Arial" w:cs="B Mitra" w:hint="cs"/>
                <w:rtl/>
              </w:rPr>
              <w:t>میلیون</w:t>
            </w:r>
            <w:r w:rsidRPr="00F334F8">
              <w:rPr>
                <w:rFonts w:ascii="Arial" w:hAnsi="Arial" w:cs="B Mitra" w:hint="cs"/>
                <w:rtl/>
              </w:rPr>
              <w:t xml:space="preserve"> ريال</w:t>
            </w:r>
          </w:p>
        </w:tc>
      </w:tr>
      <w:tr w:rsidR="00416E78" w:rsidRPr="0053387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مبلغ تسهيلات درخواستي متقاضي (هزار ریال):</w:t>
            </w:r>
          </w:p>
        </w:tc>
        <w:tc>
          <w:tcPr>
            <w:tcW w:w="1417" w:type="dxa"/>
            <w:tcBorders>
              <w:top w:val="nil"/>
              <w:left w:val="nil"/>
              <w:bottom w:val="nil"/>
              <w:right w:val="nil"/>
            </w:tcBorders>
            <w:shd w:val="clear" w:color="000000" w:fill="FFFFFF"/>
            <w:noWrap/>
            <w:vAlign w:val="center"/>
          </w:tcPr>
          <w:p w:rsidR="00416E78" w:rsidRPr="00F334F8" w:rsidRDefault="00416E78" w:rsidP="003046F9">
            <w:pPr>
              <w:spacing w:line="12" w:lineRule="atLeast"/>
              <w:rPr>
                <w:rFonts w:ascii="Arial" w:hAnsi="Arial" w:cs="B Mitra"/>
                <w:b/>
                <w:bCs/>
              </w:rPr>
            </w:pPr>
          </w:p>
        </w:tc>
        <w:tc>
          <w:tcPr>
            <w:tcW w:w="1134" w:type="dxa"/>
            <w:tcBorders>
              <w:top w:val="nil"/>
              <w:left w:val="nil"/>
              <w:bottom w:val="nil"/>
              <w:right w:val="nil"/>
            </w:tcBorders>
            <w:shd w:val="clear" w:color="000000" w:fill="FFFFFF"/>
            <w:noWrap/>
            <w:vAlign w:val="center"/>
          </w:tcPr>
          <w:p w:rsidR="00416E78" w:rsidRPr="00F334F8" w:rsidRDefault="00416E78" w:rsidP="003046F9">
            <w:pPr>
              <w:spacing w:line="12" w:lineRule="atLeast"/>
              <w:rPr>
                <w:rFonts w:ascii="Arial" w:hAnsi="Arial" w:cs="B Mitra"/>
                <w:b/>
                <w:bCs/>
                <w:sz w:val="20"/>
                <w:szCs w:val="20"/>
                <w:rtl/>
              </w:rPr>
            </w:pPr>
          </w:p>
        </w:tc>
        <w:tc>
          <w:tcPr>
            <w:tcW w:w="1325" w:type="dxa"/>
            <w:tcBorders>
              <w:top w:val="nil"/>
              <w:left w:val="nil"/>
              <w:bottom w:val="nil"/>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سود خالص در سال مبنا:</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F334F8" w:rsidRDefault="00304F89" w:rsidP="00304F89">
            <w:pPr>
              <w:spacing w:line="12" w:lineRule="atLeast"/>
              <w:jc w:val="center"/>
              <w:rPr>
                <w:rFonts w:ascii="Arial" w:hAnsi="Arial" w:cs="B Mitra"/>
                <w:rtl/>
              </w:rPr>
            </w:pPr>
            <w:r>
              <w:rPr>
                <w:rFonts w:ascii="Arial" w:hAnsi="Arial" w:cs="B Mitra" w:hint="cs"/>
                <w:rtl/>
              </w:rPr>
              <w:t>2092.35</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r>
              <w:rPr>
                <w:rFonts w:ascii="Arial" w:hAnsi="Arial" w:cs="B Mitra" w:hint="cs"/>
                <w:rtl/>
              </w:rPr>
              <w:t>میلیون</w:t>
            </w:r>
            <w:r w:rsidRPr="00F334F8">
              <w:rPr>
                <w:rFonts w:ascii="Arial" w:hAnsi="Arial" w:cs="B Mitra" w:hint="cs"/>
                <w:rtl/>
              </w:rPr>
              <w:t xml:space="preserve"> ريال</w:t>
            </w:r>
          </w:p>
        </w:tc>
      </w:tr>
      <w:tr w:rsidR="00416E78" w:rsidRPr="0053387D" w:rsidTr="003046F9">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lastRenderedPageBreak/>
              <w:t xml:space="preserve">بخش ثابت:        </w:t>
            </w:r>
          </w:p>
        </w:tc>
        <w:tc>
          <w:tcPr>
            <w:tcW w:w="1417"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rtl/>
              </w:rPr>
            </w:pPr>
            <w:r w:rsidRPr="00F334F8">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sz w:val="20"/>
                <w:szCs w:val="20"/>
                <w:rtl/>
              </w:rPr>
            </w:pPr>
            <w:r w:rsidRPr="00F334F8">
              <w:rPr>
                <w:rFonts w:ascii="Arial" w:hAnsi="Arial" w:cs="B Mitra" w:hint="cs"/>
                <w:sz w:val="20"/>
                <w:szCs w:val="20"/>
                <w:rtl/>
              </w:rPr>
              <w:t>بخش جاري:</w:t>
            </w:r>
          </w:p>
        </w:tc>
        <w:tc>
          <w:tcPr>
            <w:tcW w:w="1325"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rtl/>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F334F8" w:rsidRDefault="00416E78" w:rsidP="003046F9">
            <w:pPr>
              <w:spacing w:line="12" w:lineRule="atLeast"/>
              <w:jc w:val="center"/>
              <w:rPr>
                <w:rFonts w:ascii="Arial" w:hAnsi="Arial" w:cs="B Mitra"/>
                <w:rtl/>
              </w:rPr>
            </w:pPr>
            <w:r w:rsidRPr="00F334F8">
              <w:rPr>
                <w:rFonts w:ascii="Arial" w:hAnsi="Arial" w:cs="B Mitra" w:hint="cs"/>
                <w:rtl/>
              </w:rPr>
              <w:t>شرايط تسهيلات پيشنهادي كارشناس</w:t>
            </w:r>
          </w:p>
        </w:tc>
      </w:tr>
      <w:tr w:rsidR="00416E78" w:rsidRPr="0053387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مبلغ تسهيلات پيشنهادي بانک عامل (هزار ریال):</w:t>
            </w:r>
          </w:p>
        </w:tc>
        <w:tc>
          <w:tcPr>
            <w:tcW w:w="1417" w:type="dxa"/>
            <w:tcBorders>
              <w:top w:val="nil"/>
              <w:left w:val="nil"/>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1134" w:type="dxa"/>
            <w:tcBorders>
              <w:top w:val="nil"/>
              <w:left w:val="nil"/>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sz w:val="20"/>
                <w:szCs w:val="20"/>
                <w:rtl/>
              </w:rPr>
            </w:pPr>
            <w:r w:rsidRPr="00F334F8">
              <w:rPr>
                <w:rFonts w:ascii="Cambria" w:hAnsi="Cambria" w:cs="Cambria" w:hint="cs"/>
                <w:sz w:val="20"/>
                <w:szCs w:val="20"/>
                <w:rtl/>
              </w:rPr>
              <w:t> </w:t>
            </w:r>
          </w:p>
        </w:tc>
        <w:tc>
          <w:tcPr>
            <w:tcW w:w="1325" w:type="dxa"/>
            <w:tcBorders>
              <w:top w:val="nil"/>
              <w:left w:val="nil"/>
              <w:bottom w:val="nil"/>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 xml:space="preserve">نرخ سود تسهيلات بخش ثابت: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r w:rsidRPr="00F334F8">
              <w:rPr>
                <w:rFonts w:ascii="Arial" w:hAnsi="Arial" w:cs="B Mitra" w:hint="cs"/>
                <w:rtl/>
              </w:rPr>
              <w:t>درصد</w:t>
            </w:r>
          </w:p>
        </w:tc>
      </w:tr>
      <w:tr w:rsidR="00416E78" w:rsidRPr="0053387D" w:rsidTr="00745FB4">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 xml:space="preserve">بخش ثابت:        </w:t>
            </w:r>
          </w:p>
        </w:tc>
        <w:tc>
          <w:tcPr>
            <w:tcW w:w="1417"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rPr>
            </w:pPr>
            <w:r w:rsidRPr="00F334F8">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sz w:val="20"/>
                <w:szCs w:val="20"/>
                <w:rtl/>
              </w:rPr>
            </w:pPr>
            <w:r w:rsidRPr="00F334F8">
              <w:rPr>
                <w:rFonts w:ascii="Arial" w:hAnsi="Arial" w:cs="B Mitra" w:hint="cs"/>
                <w:sz w:val="20"/>
                <w:szCs w:val="20"/>
                <w:rtl/>
              </w:rPr>
              <w:t>بخش جاري:</w:t>
            </w:r>
          </w:p>
        </w:tc>
        <w:tc>
          <w:tcPr>
            <w:tcW w:w="1325"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rtl/>
              </w:rPr>
            </w:pPr>
            <w:r w:rsidRPr="00F334F8">
              <w:rPr>
                <w:rFonts w:ascii="Arial" w:hAnsi="Arial" w:cs="B Mitra" w:hint="cs"/>
                <w:rtl/>
              </w:rPr>
              <w:t>0</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 xml:space="preserve">نرخ سود تسهيلات بخش جاري: </w:t>
            </w:r>
          </w:p>
        </w:tc>
        <w:tc>
          <w:tcPr>
            <w:tcW w:w="1162" w:type="dxa"/>
            <w:tcBorders>
              <w:top w:val="nil"/>
              <w:left w:val="single" w:sz="4" w:space="0" w:color="auto"/>
              <w:bottom w:val="single" w:sz="4" w:space="0" w:color="auto"/>
              <w:right w:val="nil"/>
            </w:tcBorders>
            <w:shd w:val="clear" w:color="000000" w:fill="FFFFFF"/>
            <w:noWrap/>
            <w:vAlign w:val="center"/>
          </w:tcPr>
          <w:p w:rsidR="00416E78" w:rsidRPr="00F334F8"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r w:rsidRPr="00F334F8">
              <w:rPr>
                <w:rFonts w:ascii="Arial" w:hAnsi="Arial" w:cs="B Mitra" w:hint="cs"/>
                <w:rtl/>
              </w:rPr>
              <w:t>درصد</w:t>
            </w:r>
          </w:p>
        </w:tc>
      </w:tr>
      <w:tr w:rsidR="00416E78" w:rsidRPr="0053387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مبلغ تسهيلات پيشنهادي كارشناس (هزار ریال):</w:t>
            </w:r>
          </w:p>
        </w:tc>
        <w:tc>
          <w:tcPr>
            <w:tcW w:w="1417" w:type="dxa"/>
            <w:tcBorders>
              <w:top w:val="nil"/>
              <w:left w:val="nil"/>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1134" w:type="dxa"/>
            <w:tcBorders>
              <w:top w:val="nil"/>
              <w:left w:val="nil"/>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sz w:val="20"/>
                <w:szCs w:val="20"/>
                <w:rtl/>
              </w:rPr>
            </w:pPr>
            <w:r w:rsidRPr="00F334F8">
              <w:rPr>
                <w:rFonts w:ascii="Cambria" w:hAnsi="Cambria" w:cs="Cambria" w:hint="cs"/>
                <w:sz w:val="20"/>
                <w:szCs w:val="20"/>
                <w:rtl/>
              </w:rPr>
              <w:t> </w:t>
            </w:r>
          </w:p>
        </w:tc>
        <w:tc>
          <w:tcPr>
            <w:tcW w:w="1325" w:type="dxa"/>
            <w:tcBorders>
              <w:top w:val="nil"/>
              <w:left w:val="nil"/>
              <w:bottom w:val="nil"/>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دوران مشارکت مدنی:</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r w:rsidRPr="00F334F8">
              <w:rPr>
                <w:rFonts w:ascii="Arial" w:hAnsi="Arial" w:cs="B Mitra" w:hint="cs"/>
                <w:rtl/>
              </w:rPr>
              <w:t>روز</w:t>
            </w:r>
          </w:p>
        </w:tc>
      </w:tr>
      <w:tr w:rsidR="00416E78" w:rsidRPr="0053387D" w:rsidTr="003046F9">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بخش ثابت:</w:t>
            </w:r>
          </w:p>
        </w:tc>
        <w:tc>
          <w:tcPr>
            <w:tcW w:w="1417" w:type="dxa"/>
            <w:tcBorders>
              <w:top w:val="nil"/>
              <w:left w:val="nil"/>
              <w:bottom w:val="single" w:sz="4" w:space="0" w:color="auto"/>
              <w:right w:val="nil"/>
            </w:tcBorders>
            <w:shd w:val="clear" w:color="000000" w:fill="FFFFFF"/>
            <w:noWrap/>
            <w:vAlign w:val="center"/>
            <w:hideMark/>
          </w:tcPr>
          <w:p w:rsidR="00416E78" w:rsidRPr="00F334F8" w:rsidRDefault="00416E78" w:rsidP="00745FB4">
            <w:pPr>
              <w:spacing w:line="12" w:lineRule="atLeast"/>
              <w:rPr>
                <w:rFonts w:ascii="Arial" w:hAnsi="Arial" w:cs="B Mitra"/>
                <w:rtl/>
              </w:rPr>
            </w:pPr>
          </w:p>
        </w:tc>
        <w:tc>
          <w:tcPr>
            <w:tcW w:w="1134"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sz w:val="20"/>
                <w:szCs w:val="20"/>
                <w:rtl/>
              </w:rPr>
            </w:pPr>
            <w:r w:rsidRPr="00F334F8">
              <w:rPr>
                <w:rFonts w:ascii="Arial" w:hAnsi="Arial" w:cs="B Mitra" w:hint="cs"/>
                <w:sz w:val="20"/>
                <w:szCs w:val="20"/>
                <w:rtl/>
              </w:rPr>
              <w:t>بخش جاري:</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rtl/>
              </w:rPr>
            </w:pPr>
            <w:r w:rsidRPr="00F334F8">
              <w:rPr>
                <w:rFonts w:ascii="Arial" w:hAnsi="Arial" w:cs="B Mitra" w:hint="cs"/>
                <w:rtl/>
              </w:rPr>
              <w:t>0</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دوران انتظار فروش اقساطی:</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r w:rsidRPr="00F334F8">
              <w:rPr>
                <w:rFonts w:ascii="Arial" w:hAnsi="Arial" w:cs="B Mitra" w:hint="cs"/>
                <w:rtl/>
              </w:rPr>
              <w:t>ماه</w:t>
            </w:r>
          </w:p>
        </w:tc>
      </w:tr>
      <w:tr w:rsidR="00416E78" w:rsidRPr="0053387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محل تامين منابع طرح:</w:t>
            </w:r>
          </w:p>
        </w:tc>
        <w:tc>
          <w:tcPr>
            <w:tcW w:w="1417" w:type="dxa"/>
            <w:tcBorders>
              <w:top w:val="nil"/>
              <w:left w:val="nil"/>
              <w:bottom w:val="nil"/>
              <w:right w:val="nil"/>
            </w:tcBorders>
            <w:shd w:val="clear" w:color="auto" w:fill="auto"/>
            <w:noWrap/>
            <w:vAlign w:val="center"/>
            <w:hideMark/>
          </w:tcPr>
          <w:p w:rsidR="00416E78" w:rsidRPr="00F334F8" w:rsidRDefault="00416E78" w:rsidP="003046F9">
            <w:pPr>
              <w:spacing w:line="12" w:lineRule="atLeast"/>
              <w:rPr>
                <w:rFonts w:ascii="Arial" w:hAnsi="Arial" w:cs="B Mitra"/>
                <w:b/>
                <w:bCs/>
                <w:rtl/>
              </w:rPr>
            </w:pPr>
          </w:p>
        </w:tc>
        <w:tc>
          <w:tcPr>
            <w:tcW w:w="1134" w:type="dxa"/>
            <w:tcBorders>
              <w:top w:val="nil"/>
              <w:left w:val="nil"/>
              <w:bottom w:val="nil"/>
              <w:right w:val="nil"/>
            </w:tcBorders>
            <w:shd w:val="clear" w:color="auto" w:fill="auto"/>
            <w:noWrap/>
            <w:vAlign w:val="center"/>
            <w:hideMark/>
          </w:tcPr>
          <w:p w:rsidR="00416E78" w:rsidRPr="00F334F8" w:rsidRDefault="00416E78" w:rsidP="003046F9">
            <w:pPr>
              <w:spacing w:line="12" w:lineRule="atLeast"/>
              <w:rPr>
                <w:rFonts w:cs="Times New Roman"/>
                <w:b/>
                <w:bCs/>
              </w:rPr>
            </w:pPr>
          </w:p>
        </w:tc>
        <w:tc>
          <w:tcPr>
            <w:tcW w:w="1325" w:type="dxa"/>
            <w:tcBorders>
              <w:top w:val="nil"/>
              <w:left w:val="nil"/>
              <w:bottom w:val="nil"/>
              <w:right w:val="nil"/>
            </w:tcBorders>
            <w:shd w:val="clear" w:color="auto" w:fill="auto"/>
            <w:noWrap/>
            <w:vAlign w:val="center"/>
            <w:hideMark/>
          </w:tcPr>
          <w:p w:rsidR="00416E78" w:rsidRPr="00F334F8" w:rsidRDefault="00416E78" w:rsidP="003046F9">
            <w:pPr>
              <w:spacing w:line="12" w:lineRule="atLeast"/>
              <w:rPr>
                <w:rFonts w:cs="Times New Roman"/>
                <w:b/>
                <w:bCs/>
              </w:rPr>
            </w:pPr>
          </w:p>
        </w:tc>
        <w:tc>
          <w:tcPr>
            <w:tcW w:w="3451" w:type="dxa"/>
            <w:tcBorders>
              <w:top w:val="nil"/>
              <w:left w:val="single" w:sz="4" w:space="0" w:color="auto"/>
              <w:bottom w:val="single" w:sz="4" w:space="0" w:color="auto"/>
              <w:right w:val="nil"/>
            </w:tcBorders>
            <w:shd w:val="clear" w:color="auto" w:fill="auto"/>
            <w:noWrap/>
            <w:vAlign w:val="center"/>
            <w:hideMark/>
          </w:tcPr>
          <w:p w:rsidR="00416E78" w:rsidRPr="00F334F8" w:rsidRDefault="00416E78" w:rsidP="003046F9">
            <w:pPr>
              <w:spacing w:line="12" w:lineRule="atLeast"/>
              <w:rPr>
                <w:rFonts w:ascii="Arial" w:hAnsi="Arial" w:cs="B Mitra"/>
                <w:b/>
                <w:bCs/>
              </w:rPr>
            </w:pPr>
            <w:r w:rsidRPr="00F334F8">
              <w:rPr>
                <w:rFonts w:ascii="Arial" w:hAnsi="Arial" w:cs="B Mitra" w:hint="cs"/>
                <w:rtl/>
              </w:rPr>
              <w:t xml:space="preserve">مدت زمان بازپرداخت تسهيلات بخش ثابت: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r w:rsidRPr="00F334F8">
              <w:rPr>
                <w:rFonts w:ascii="Arial" w:hAnsi="Arial" w:cs="B Mitra" w:hint="cs"/>
                <w:rtl/>
              </w:rPr>
              <w:t>ماه</w:t>
            </w:r>
          </w:p>
        </w:tc>
      </w:tr>
      <w:tr w:rsidR="00416E78" w:rsidRPr="0053387D" w:rsidTr="003046F9">
        <w:trPr>
          <w:trHeight w:val="227"/>
          <w:jc w:val="center"/>
        </w:trPr>
        <w:tc>
          <w:tcPr>
            <w:tcW w:w="4536" w:type="dxa"/>
            <w:tcBorders>
              <w:top w:val="nil"/>
              <w:left w:val="single" w:sz="4" w:space="0" w:color="auto"/>
              <w:bottom w:val="single" w:sz="4" w:space="0" w:color="auto"/>
              <w:right w:val="nil"/>
            </w:tcBorders>
            <w:shd w:val="clear" w:color="auto" w:fill="auto"/>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1417"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rPr>
                <w:rFonts w:ascii="Arial" w:hAnsi="Arial" w:cs="B Mitra"/>
                <w:b/>
                <w:bCs/>
                <w:rtl/>
              </w:rPr>
            </w:pPr>
            <w:r w:rsidRPr="00F334F8">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F334F8" w:rsidRDefault="00416E78" w:rsidP="003046F9">
            <w:pPr>
              <w:spacing w:line="12" w:lineRule="atLeast"/>
              <w:rPr>
                <w:rFonts w:ascii="Arial" w:hAnsi="Arial" w:cs="B Mitra"/>
                <w:b/>
                <w:bCs/>
                <w:rtl/>
              </w:rPr>
            </w:pPr>
            <w:r w:rsidRPr="00F334F8">
              <w:rPr>
                <w:rFonts w:ascii="Arial" w:hAnsi="Arial" w:cs="B Mitra" w:hint="cs"/>
                <w:rtl/>
              </w:rPr>
              <w:t xml:space="preserve">مدت زمان بازپرداخت تسهيلات بخش جاري: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F334F8"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F334F8" w:rsidRDefault="00416E78" w:rsidP="003046F9">
            <w:pPr>
              <w:spacing w:line="12" w:lineRule="atLeast"/>
              <w:jc w:val="center"/>
              <w:rPr>
                <w:rFonts w:ascii="Arial" w:hAnsi="Arial" w:cs="B Mitra"/>
                <w:b/>
                <w:bCs/>
                <w:rtl/>
              </w:rPr>
            </w:pPr>
            <w:r w:rsidRPr="00F334F8">
              <w:rPr>
                <w:rFonts w:ascii="Arial" w:hAnsi="Arial" w:cs="B Mitra" w:hint="cs"/>
                <w:rtl/>
              </w:rPr>
              <w:t>ماه</w:t>
            </w:r>
          </w:p>
        </w:tc>
      </w:tr>
      <w:tr w:rsidR="00416E78" w:rsidRPr="0053387D" w:rsidTr="003046F9">
        <w:trPr>
          <w:trHeight w:val="227"/>
          <w:jc w:val="center"/>
        </w:trPr>
        <w:tc>
          <w:tcPr>
            <w:tcW w:w="4536" w:type="dxa"/>
            <w:tcBorders>
              <w:top w:val="nil"/>
              <w:left w:val="single" w:sz="4" w:space="0" w:color="auto"/>
              <w:bottom w:val="single" w:sz="4" w:space="0" w:color="auto"/>
              <w:right w:val="nil"/>
            </w:tcBorders>
            <w:shd w:val="clear" w:color="auto" w:fill="B4C6E7"/>
            <w:noWrap/>
            <w:vAlign w:val="center"/>
            <w:hideMark/>
          </w:tcPr>
          <w:p w:rsidR="00416E78" w:rsidRPr="00F334F8" w:rsidRDefault="00416E78" w:rsidP="003046F9">
            <w:pPr>
              <w:spacing w:line="12" w:lineRule="atLeast"/>
              <w:rPr>
                <w:rFonts w:ascii="Arial" w:hAnsi="Arial" w:cs="B Mitra"/>
                <w:rtl/>
              </w:rPr>
            </w:pPr>
            <w:r w:rsidRPr="00F334F8">
              <w:rPr>
                <w:rFonts w:ascii="Arial" w:hAnsi="Arial" w:cs="B Mitra" w:hint="cs"/>
                <w:rtl/>
              </w:rPr>
              <w:t>محل اجرای طرح :</w:t>
            </w:r>
          </w:p>
        </w:tc>
        <w:tc>
          <w:tcPr>
            <w:tcW w:w="9688" w:type="dxa"/>
            <w:gridSpan w:val="6"/>
            <w:tcBorders>
              <w:top w:val="single" w:sz="4" w:space="0" w:color="auto"/>
              <w:left w:val="nil"/>
              <w:bottom w:val="single" w:sz="4" w:space="0" w:color="auto"/>
              <w:right w:val="single" w:sz="4" w:space="0" w:color="auto"/>
            </w:tcBorders>
            <w:shd w:val="clear" w:color="auto" w:fill="B4C6E7"/>
            <w:noWrap/>
            <w:vAlign w:val="center"/>
            <w:hideMark/>
          </w:tcPr>
          <w:p w:rsidR="00416E78" w:rsidRPr="00F334F8" w:rsidRDefault="00745FB4" w:rsidP="003046F9">
            <w:pPr>
              <w:spacing w:line="12" w:lineRule="atLeast"/>
              <w:jc w:val="right"/>
              <w:rPr>
                <w:rFonts w:ascii="Arial" w:hAnsi="Arial" w:cs="B Mitra"/>
              </w:rPr>
            </w:pPr>
            <w:r>
              <w:rPr>
                <w:rFonts w:hint="cs"/>
                <w:sz w:val="20"/>
                <w:szCs w:val="20"/>
                <w:rtl/>
              </w:rPr>
              <w:t>.........................................................................................................................</w:t>
            </w:r>
            <w:r w:rsidR="00416E78">
              <w:rPr>
                <w:rFonts w:hint="cs"/>
                <w:sz w:val="20"/>
                <w:szCs w:val="20"/>
                <w:rtl/>
              </w:rPr>
              <w:t>..................................</w:t>
            </w:r>
          </w:p>
        </w:tc>
      </w:tr>
    </w:tbl>
    <w:p w:rsidR="00DF3308" w:rsidRDefault="00DF3308" w:rsidP="00745FB4">
      <w:pPr>
        <w:pStyle w:val="NormalWeb"/>
        <w:bidi/>
        <w:rPr>
          <w:rStyle w:val="Strong"/>
          <w:rtl/>
          <w:lang w:bidi="fa-IR"/>
        </w:rPr>
      </w:pPr>
    </w:p>
    <w:p w:rsidR="00416E78" w:rsidRDefault="00416E78" w:rsidP="00416E78">
      <w:pPr>
        <w:pStyle w:val="NormalWeb"/>
        <w:bidi/>
        <w:rPr>
          <w:rStyle w:val="Strong"/>
          <w:rtl/>
          <w:lang w:bidi="fa-IR"/>
        </w:rPr>
      </w:pPr>
    </w:p>
    <w:p w:rsidR="00416E78" w:rsidRDefault="00416E78" w:rsidP="00416E78">
      <w:pPr>
        <w:pStyle w:val="NormalWeb"/>
        <w:bidi/>
        <w:rPr>
          <w:rStyle w:val="Strong"/>
          <w:rtl/>
          <w:lang w:bidi="fa-IR"/>
        </w:rPr>
      </w:pPr>
    </w:p>
    <w:p w:rsidR="00416E78" w:rsidRDefault="00416E78" w:rsidP="00416E78">
      <w:pPr>
        <w:pStyle w:val="NormalWeb"/>
        <w:bidi/>
        <w:rPr>
          <w:rStyle w:val="Strong"/>
          <w:rtl/>
          <w:lang w:bidi="fa-IR"/>
        </w:rPr>
      </w:pPr>
    </w:p>
    <w:p w:rsidR="00416E78" w:rsidRDefault="00416E78" w:rsidP="00416E78">
      <w:pPr>
        <w:pStyle w:val="NormalWeb"/>
        <w:bidi/>
        <w:rPr>
          <w:rStyle w:val="Strong"/>
          <w:rtl/>
          <w:lang w:bidi="fa-IR"/>
        </w:rPr>
      </w:pPr>
    </w:p>
    <w:p w:rsidR="00416E78" w:rsidRDefault="00416E78" w:rsidP="00416E78">
      <w:pPr>
        <w:pStyle w:val="NormalWeb"/>
        <w:bidi/>
        <w:rPr>
          <w:rStyle w:val="Strong"/>
          <w:rtl/>
          <w:lang w:bidi="fa-IR"/>
        </w:rPr>
      </w:pPr>
    </w:p>
    <w:p w:rsidR="00416E78" w:rsidRDefault="00416E78" w:rsidP="00416E78">
      <w:pPr>
        <w:pStyle w:val="NormalWeb"/>
        <w:bidi/>
        <w:rPr>
          <w:rStyle w:val="Strong"/>
          <w:rtl/>
          <w:lang w:bidi="fa-IR"/>
        </w:rPr>
      </w:pPr>
    </w:p>
    <w:p w:rsidR="00416E78" w:rsidRPr="00745FB4" w:rsidRDefault="00745FB4" w:rsidP="00745FB4">
      <w:pPr>
        <w:pStyle w:val="NormalWeb"/>
        <w:bidi/>
        <w:jc w:val="center"/>
        <w:rPr>
          <w:rStyle w:val="Strong"/>
          <w:rFonts w:cs="B Titr"/>
          <w:sz w:val="96"/>
          <w:szCs w:val="96"/>
          <w:rtl/>
          <w:lang w:bidi="fa-IR"/>
        </w:rPr>
      </w:pPr>
      <w:r w:rsidRPr="00745FB4">
        <w:rPr>
          <w:rStyle w:val="Strong"/>
          <w:rFonts w:cs="B Titr" w:hint="cs"/>
          <w:sz w:val="96"/>
          <w:szCs w:val="96"/>
          <w:rtl/>
          <w:lang w:bidi="fa-IR"/>
        </w:rPr>
        <w:lastRenderedPageBreak/>
        <w:t>فصل سوم:</w:t>
      </w:r>
    </w:p>
    <w:p w:rsidR="00745FB4" w:rsidRPr="00745FB4" w:rsidRDefault="00745FB4" w:rsidP="00745FB4">
      <w:pPr>
        <w:pStyle w:val="NormalWeb"/>
        <w:bidi/>
        <w:jc w:val="center"/>
        <w:rPr>
          <w:rStyle w:val="Strong"/>
          <w:rFonts w:cs="B Titr"/>
          <w:sz w:val="96"/>
          <w:szCs w:val="96"/>
          <w:rtl/>
          <w:lang w:bidi="fa-IR"/>
        </w:rPr>
      </w:pPr>
      <w:r w:rsidRPr="00745FB4">
        <w:rPr>
          <w:rStyle w:val="Strong"/>
          <w:rFonts w:cs="B Titr" w:hint="cs"/>
          <w:sz w:val="96"/>
          <w:szCs w:val="96"/>
          <w:rtl/>
          <w:lang w:bidi="fa-IR"/>
        </w:rPr>
        <w:t>مطالعات مالی و اقتصادی</w:t>
      </w:r>
    </w:p>
    <w:p w:rsidR="00416E78" w:rsidRDefault="00416E78" w:rsidP="00416E78">
      <w:pPr>
        <w:pStyle w:val="NormalWeb"/>
        <w:bidi/>
        <w:rPr>
          <w:rStyle w:val="Strong"/>
          <w:rtl/>
          <w:lang w:bidi="fa-IR"/>
        </w:rPr>
      </w:pPr>
    </w:p>
    <w:p w:rsidR="00416E78" w:rsidRDefault="00416E78" w:rsidP="00416E78">
      <w:pPr>
        <w:pStyle w:val="NormalWeb"/>
        <w:bidi/>
        <w:rPr>
          <w:rStyle w:val="Strong"/>
          <w:rtl/>
          <w:lang w:bidi="fa-IR"/>
        </w:rPr>
      </w:pPr>
    </w:p>
    <w:p w:rsidR="00F161FD" w:rsidRDefault="00F161FD" w:rsidP="00F161FD">
      <w:pPr>
        <w:pStyle w:val="NormalWeb"/>
        <w:bidi/>
        <w:rPr>
          <w:rStyle w:val="Strong"/>
          <w:rtl/>
          <w:lang w:bidi="fa-IR"/>
        </w:rPr>
      </w:pPr>
    </w:p>
    <w:p w:rsidR="00F161FD" w:rsidRDefault="00F161FD" w:rsidP="00F161FD">
      <w:pPr>
        <w:pStyle w:val="NormalWeb"/>
        <w:bidi/>
        <w:rPr>
          <w:rStyle w:val="Strong"/>
          <w:rtl/>
          <w:lang w:bidi="fa-IR"/>
        </w:rPr>
      </w:pPr>
    </w:p>
    <w:p w:rsidR="00F161FD" w:rsidRDefault="00F161FD" w:rsidP="00F161FD">
      <w:pPr>
        <w:pStyle w:val="NormalWeb"/>
        <w:bidi/>
        <w:rPr>
          <w:rStyle w:val="Strong"/>
          <w:rtl/>
          <w:lang w:bidi="fa-IR"/>
        </w:rPr>
      </w:pPr>
    </w:p>
    <w:p w:rsidR="00F161FD" w:rsidRDefault="00F161FD" w:rsidP="00F161FD">
      <w:pPr>
        <w:pStyle w:val="NormalWeb"/>
        <w:bidi/>
        <w:rPr>
          <w:rStyle w:val="Strong"/>
          <w:rtl/>
          <w:lang w:bidi="fa-IR"/>
        </w:rPr>
      </w:pPr>
    </w:p>
    <w:p w:rsidR="00F161FD" w:rsidRDefault="00F161FD" w:rsidP="00F161FD">
      <w:pPr>
        <w:pStyle w:val="NormalWeb"/>
        <w:bidi/>
        <w:rPr>
          <w:rStyle w:val="Strong"/>
          <w:rtl/>
          <w:lang w:bidi="fa-IR"/>
        </w:rPr>
      </w:pPr>
    </w:p>
    <w:p w:rsidR="00F161FD" w:rsidRDefault="00F161FD" w:rsidP="00F161FD">
      <w:pPr>
        <w:pStyle w:val="NormalWeb"/>
        <w:bidi/>
        <w:rPr>
          <w:rStyle w:val="Strong"/>
          <w:rtl/>
          <w:lang w:bidi="fa-IR"/>
        </w:rPr>
      </w:pPr>
    </w:p>
    <w:tbl>
      <w:tblPr>
        <w:bidiVisual/>
        <w:tblW w:w="8020" w:type="dxa"/>
        <w:jc w:val="center"/>
        <w:tblLook w:val="04A0" w:firstRow="1" w:lastRow="0" w:firstColumn="1" w:lastColumn="0" w:noHBand="0" w:noVBand="1"/>
      </w:tblPr>
      <w:tblGrid>
        <w:gridCol w:w="3160"/>
        <w:gridCol w:w="4860"/>
      </w:tblGrid>
      <w:tr w:rsidR="00F161FD" w:rsidRPr="009A6BA3" w:rsidTr="00F161FD">
        <w:trPr>
          <w:trHeight w:val="585"/>
          <w:jc w:val="center"/>
        </w:trPr>
        <w:tc>
          <w:tcPr>
            <w:tcW w:w="3160" w:type="dxa"/>
            <w:tcBorders>
              <w:top w:val="single" w:sz="4" w:space="0" w:color="auto"/>
              <w:left w:val="single" w:sz="4" w:space="0" w:color="auto"/>
              <w:bottom w:val="single" w:sz="4" w:space="0" w:color="auto"/>
              <w:right w:val="single" w:sz="4" w:space="0" w:color="auto"/>
            </w:tcBorders>
            <w:shd w:val="clear" w:color="auto" w:fill="E2EFD9"/>
            <w:vAlign w:val="bottom"/>
            <w:hideMark/>
          </w:tcPr>
          <w:p w:rsidR="00F161FD" w:rsidRPr="009A6BA3" w:rsidRDefault="00F161FD" w:rsidP="00F161FD">
            <w:pPr>
              <w:rPr>
                <w:rFonts w:ascii="Arial" w:hAnsi="Arial" w:cs="B Mitra"/>
                <w:color w:val="000000"/>
                <w:sz w:val="28"/>
                <w:szCs w:val="28"/>
              </w:rPr>
            </w:pPr>
            <w:r w:rsidRPr="009A6BA3">
              <w:rPr>
                <w:rFonts w:ascii="Arial" w:hAnsi="Arial" w:cs="B Mitra" w:hint="cs"/>
                <w:color w:val="000000"/>
                <w:sz w:val="28"/>
                <w:szCs w:val="28"/>
                <w:rtl/>
              </w:rPr>
              <w:lastRenderedPageBreak/>
              <w:t>1-عنوان فعاليت:</w:t>
            </w:r>
          </w:p>
        </w:tc>
        <w:tc>
          <w:tcPr>
            <w:tcW w:w="4860" w:type="dxa"/>
            <w:tcBorders>
              <w:top w:val="single" w:sz="4" w:space="0" w:color="auto"/>
              <w:left w:val="single" w:sz="4" w:space="0" w:color="auto"/>
              <w:bottom w:val="single" w:sz="4" w:space="0" w:color="auto"/>
              <w:right w:val="single" w:sz="4" w:space="0" w:color="auto"/>
            </w:tcBorders>
            <w:shd w:val="clear" w:color="auto" w:fill="E2EFD9"/>
            <w:vAlign w:val="bottom"/>
            <w:hideMark/>
          </w:tcPr>
          <w:p w:rsidR="00F161FD" w:rsidRPr="009A6BA3" w:rsidRDefault="00865AAE" w:rsidP="00F161FD">
            <w:pPr>
              <w:jc w:val="center"/>
              <w:rPr>
                <w:rFonts w:ascii="Arial" w:hAnsi="Arial" w:cs="B Mitra" w:hint="cs"/>
                <w:color w:val="000000"/>
                <w:sz w:val="28"/>
                <w:szCs w:val="28"/>
                <w:rtl/>
              </w:rPr>
            </w:pPr>
            <w:r>
              <w:rPr>
                <w:rFonts w:ascii="Arial" w:hAnsi="Arial" w:cs="B Mitra" w:hint="cs"/>
                <w:color w:val="000000"/>
                <w:sz w:val="28"/>
                <w:szCs w:val="28"/>
                <w:rtl/>
              </w:rPr>
              <w:t>مزرعه گل محمدی</w:t>
            </w:r>
          </w:p>
        </w:tc>
      </w:tr>
      <w:tr w:rsidR="00F161FD" w:rsidRPr="009A6BA3" w:rsidTr="00F161FD">
        <w:trPr>
          <w:trHeight w:val="600"/>
          <w:jc w:val="center"/>
        </w:trPr>
        <w:tc>
          <w:tcPr>
            <w:tcW w:w="3160" w:type="dxa"/>
            <w:tcBorders>
              <w:top w:val="nil"/>
              <w:left w:val="single" w:sz="4" w:space="0" w:color="auto"/>
              <w:bottom w:val="single" w:sz="4" w:space="0" w:color="auto"/>
              <w:right w:val="single" w:sz="4" w:space="0" w:color="auto"/>
            </w:tcBorders>
            <w:shd w:val="clear" w:color="auto" w:fill="auto"/>
            <w:vAlign w:val="bottom"/>
            <w:hideMark/>
          </w:tcPr>
          <w:p w:rsidR="00F161FD" w:rsidRPr="009A6BA3" w:rsidRDefault="00F161FD" w:rsidP="00F161FD">
            <w:pPr>
              <w:rPr>
                <w:rFonts w:ascii="Arial" w:hAnsi="Arial" w:cs="B Mitra" w:hint="cs"/>
                <w:color w:val="000000"/>
                <w:sz w:val="28"/>
                <w:szCs w:val="28"/>
                <w:rtl/>
              </w:rPr>
            </w:pPr>
            <w:r w:rsidRPr="009A6BA3">
              <w:rPr>
                <w:rFonts w:ascii="Arial" w:hAnsi="Arial" w:cs="B Mitra" w:hint="cs"/>
                <w:color w:val="000000"/>
                <w:sz w:val="28"/>
                <w:szCs w:val="28"/>
                <w:rtl/>
              </w:rPr>
              <w:t>2-ظرفيت :</w:t>
            </w:r>
          </w:p>
        </w:tc>
        <w:tc>
          <w:tcPr>
            <w:tcW w:w="4860" w:type="dxa"/>
            <w:tcBorders>
              <w:top w:val="nil"/>
              <w:left w:val="single" w:sz="4" w:space="0" w:color="auto"/>
              <w:bottom w:val="single" w:sz="4" w:space="0" w:color="auto"/>
              <w:right w:val="single" w:sz="4" w:space="0" w:color="auto"/>
            </w:tcBorders>
            <w:shd w:val="clear" w:color="auto" w:fill="auto"/>
            <w:vAlign w:val="bottom"/>
            <w:hideMark/>
          </w:tcPr>
          <w:p w:rsidR="00F161FD" w:rsidRPr="009A6BA3" w:rsidRDefault="003507BB" w:rsidP="00865AAE">
            <w:pPr>
              <w:jc w:val="center"/>
              <w:rPr>
                <w:rFonts w:ascii="Arial" w:hAnsi="Arial" w:cs="B Mitra" w:hint="cs"/>
                <w:color w:val="000000"/>
                <w:sz w:val="28"/>
                <w:szCs w:val="28"/>
                <w:rtl/>
              </w:rPr>
            </w:pPr>
            <w:r>
              <w:rPr>
                <w:rFonts w:ascii="Arial" w:hAnsi="Arial" w:cs="B Mitra" w:hint="cs"/>
                <w:color w:val="000000"/>
                <w:sz w:val="28"/>
                <w:szCs w:val="28"/>
                <w:rtl/>
              </w:rPr>
              <w:t>5/2</w:t>
            </w:r>
            <w:bookmarkStart w:id="0" w:name="_GoBack"/>
            <w:bookmarkEnd w:id="0"/>
            <w:r w:rsidR="00865AAE">
              <w:rPr>
                <w:rFonts w:ascii="Arial" w:hAnsi="Arial" w:cs="B Mitra" w:hint="cs"/>
                <w:color w:val="000000"/>
                <w:sz w:val="28"/>
                <w:szCs w:val="28"/>
                <w:rtl/>
              </w:rPr>
              <w:t xml:space="preserve"> تن گل محمدی تر</w:t>
            </w:r>
          </w:p>
        </w:tc>
      </w:tr>
      <w:tr w:rsidR="00F161FD" w:rsidRPr="009A6BA3" w:rsidTr="00F161FD">
        <w:trPr>
          <w:trHeight w:val="480"/>
          <w:jc w:val="center"/>
        </w:trPr>
        <w:tc>
          <w:tcPr>
            <w:tcW w:w="3160" w:type="dxa"/>
            <w:tcBorders>
              <w:top w:val="nil"/>
              <w:left w:val="single" w:sz="4" w:space="0" w:color="auto"/>
              <w:bottom w:val="single" w:sz="4" w:space="0" w:color="auto"/>
              <w:right w:val="single" w:sz="4" w:space="0" w:color="auto"/>
            </w:tcBorders>
            <w:shd w:val="clear" w:color="auto" w:fill="auto"/>
            <w:vAlign w:val="bottom"/>
            <w:hideMark/>
          </w:tcPr>
          <w:p w:rsidR="00F161FD" w:rsidRPr="009A6BA3" w:rsidRDefault="00F161FD" w:rsidP="00F161FD">
            <w:pPr>
              <w:rPr>
                <w:rFonts w:ascii="Arial" w:hAnsi="Arial" w:cs="B Mitra" w:hint="cs"/>
                <w:color w:val="000000"/>
                <w:sz w:val="28"/>
                <w:szCs w:val="28"/>
                <w:rtl/>
              </w:rPr>
            </w:pPr>
            <w:r w:rsidRPr="009A6BA3">
              <w:rPr>
                <w:rFonts w:ascii="Arial" w:hAnsi="Arial" w:cs="B Mitra" w:hint="cs"/>
                <w:color w:val="000000"/>
                <w:sz w:val="28"/>
                <w:szCs w:val="28"/>
                <w:rtl/>
              </w:rPr>
              <w:t>3-مجري طرح:</w:t>
            </w:r>
          </w:p>
        </w:tc>
        <w:tc>
          <w:tcPr>
            <w:tcW w:w="4860" w:type="dxa"/>
            <w:tcBorders>
              <w:top w:val="nil"/>
              <w:left w:val="single" w:sz="4" w:space="0" w:color="auto"/>
              <w:bottom w:val="single" w:sz="4" w:space="0" w:color="auto"/>
              <w:right w:val="single" w:sz="4" w:space="0" w:color="auto"/>
            </w:tcBorders>
            <w:shd w:val="clear" w:color="auto" w:fill="auto"/>
            <w:vAlign w:val="bottom"/>
            <w:hideMark/>
          </w:tcPr>
          <w:p w:rsidR="00F161FD" w:rsidRPr="009A6BA3" w:rsidRDefault="00865AAE" w:rsidP="00F161FD">
            <w:pPr>
              <w:jc w:val="center"/>
              <w:rPr>
                <w:rFonts w:ascii="Arial" w:hAnsi="Arial" w:cs="B Mitra" w:hint="cs"/>
                <w:color w:val="000000"/>
                <w:sz w:val="28"/>
                <w:szCs w:val="28"/>
                <w:rtl/>
              </w:rPr>
            </w:pPr>
            <w:r>
              <w:rPr>
                <w:rFonts w:ascii="Arial" w:hAnsi="Arial" w:cs="B Mitra" w:hint="cs"/>
                <w:color w:val="000000"/>
                <w:sz w:val="28"/>
                <w:szCs w:val="28"/>
                <w:rtl/>
              </w:rPr>
              <w:t>------</w:t>
            </w:r>
          </w:p>
        </w:tc>
      </w:tr>
      <w:tr w:rsidR="00F161FD" w:rsidRPr="009A6BA3" w:rsidTr="00F161FD">
        <w:trPr>
          <w:trHeight w:val="480"/>
          <w:jc w:val="center"/>
        </w:trPr>
        <w:tc>
          <w:tcPr>
            <w:tcW w:w="3160" w:type="dxa"/>
            <w:tcBorders>
              <w:top w:val="nil"/>
              <w:left w:val="single" w:sz="4" w:space="0" w:color="auto"/>
              <w:bottom w:val="single" w:sz="4" w:space="0" w:color="auto"/>
              <w:right w:val="single" w:sz="4" w:space="0" w:color="auto"/>
            </w:tcBorders>
            <w:shd w:val="clear" w:color="auto" w:fill="auto"/>
            <w:vAlign w:val="bottom"/>
            <w:hideMark/>
          </w:tcPr>
          <w:p w:rsidR="00F161FD" w:rsidRPr="009A6BA3" w:rsidRDefault="00F161FD" w:rsidP="00F161FD">
            <w:pPr>
              <w:rPr>
                <w:rFonts w:ascii="Arial" w:hAnsi="Arial" w:cs="B Mitra" w:hint="cs"/>
                <w:color w:val="000000"/>
                <w:sz w:val="28"/>
                <w:szCs w:val="28"/>
                <w:rtl/>
              </w:rPr>
            </w:pPr>
            <w:r w:rsidRPr="009A6BA3">
              <w:rPr>
                <w:rFonts w:ascii="Arial" w:hAnsi="Arial" w:cs="B Mitra" w:hint="cs"/>
                <w:color w:val="000000"/>
                <w:sz w:val="28"/>
                <w:szCs w:val="28"/>
                <w:rtl/>
              </w:rPr>
              <w:t>4-محل اجرا :</w:t>
            </w:r>
          </w:p>
        </w:tc>
        <w:tc>
          <w:tcPr>
            <w:tcW w:w="4860" w:type="dxa"/>
            <w:tcBorders>
              <w:top w:val="nil"/>
              <w:left w:val="single" w:sz="4" w:space="0" w:color="auto"/>
              <w:bottom w:val="single" w:sz="4" w:space="0" w:color="auto"/>
              <w:right w:val="single" w:sz="4" w:space="0" w:color="auto"/>
            </w:tcBorders>
            <w:shd w:val="clear" w:color="auto" w:fill="auto"/>
            <w:vAlign w:val="bottom"/>
            <w:hideMark/>
          </w:tcPr>
          <w:p w:rsidR="00F161FD" w:rsidRPr="009A6BA3" w:rsidRDefault="00F161FD" w:rsidP="00F161FD">
            <w:pPr>
              <w:jc w:val="center"/>
              <w:rPr>
                <w:rFonts w:ascii="Arial" w:hAnsi="Arial" w:cs="B Mitra" w:hint="cs"/>
                <w:color w:val="000000"/>
                <w:sz w:val="28"/>
                <w:szCs w:val="28"/>
                <w:rtl/>
              </w:rPr>
            </w:pPr>
            <w:r w:rsidRPr="009A6BA3">
              <w:rPr>
                <w:rFonts w:ascii="Arial" w:hAnsi="Arial" w:cs="B Mitra" w:hint="cs"/>
                <w:color w:val="000000"/>
                <w:sz w:val="28"/>
                <w:szCs w:val="28"/>
                <w:rtl/>
              </w:rPr>
              <w:t>شهرستان</w:t>
            </w:r>
            <w:r w:rsidRPr="008A686E">
              <w:rPr>
                <w:rFonts w:ascii="Arial" w:hAnsi="Arial" w:cs="B Mitra" w:hint="cs"/>
                <w:color w:val="000000"/>
                <w:sz w:val="28"/>
                <w:szCs w:val="28"/>
                <w:rtl/>
              </w:rPr>
              <w:t xml:space="preserve"> </w:t>
            </w:r>
          </w:p>
        </w:tc>
      </w:tr>
      <w:tr w:rsidR="00F161FD" w:rsidRPr="009A6BA3" w:rsidTr="00F161FD">
        <w:trPr>
          <w:trHeight w:val="570"/>
          <w:jc w:val="center"/>
        </w:trPr>
        <w:tc>
          <w:tcPr>
            <w:tcW w:w="3160" w:type="dxa"/>
            <w:tcBorders>
              <w:top w:val="nil"/>
              <w:left w:val="single" w:sz="4" w:space="0" w:color="auto"/>
              <w:bottom w:val="single" w:sz="4" w:space="0" w:color="auto"/>
              <w:right w:val="single" w:sz="4" w:space="0" w:color="auto"/>
            </w:tcBorders>
            <w:shd w:val="clear" w:color="auto" w:fill="9CC2E5"/>
            <w:vAlign w:val="bottom"/>
            <w:hideMark/>
          </w:tcPr>
          <w:p w:rsidR="00F161FD" w:rsidRPr="009A6BA3" w:rsidRDefault="00F161FD" w:rsidP="00F161FD">
            <w:pPr>
              <w:rPr>
                <w:rFonts w:ascii="Arial" w:hAnsi="Arial" w:cs="B Mitra" w:hint="cs"/>
                <w:color w:val="000000"/>
                <w:sz w:val="28"/>
                <w:szCs w:val="28"/>
                <w:rtl/>
              </w:rPr>
            </w:pPr>
            <w:r w:rsidRPr="009A6BA3">
              <w:rPr>
                <w:rFonts w:ascii="Arial" w:hAnsi="Arial" w:cs="B Mitra" w:hint="cs"/>
                <w:color w:val="000000"/>
                <w:sz w:val="28"/>
                <w:szCs w:val="28"/>
                <w:rtl/>
              </w:rPr>
              <w:t>5-اشتغال طرح :</w:t>
            </w:r>
          </w:p>
        </w:tc>
        <w:tc>
          <w:tcPr>
            <w:tcW w:w="4860" w:type="dxa"/>
            <w:tcBorders>
              <w:top w:val="nil"/>
              <w:left w:val="single" w:sz="4" w:space="0" w:color="auto"/>
              <w:bottom w:val="single" w:sz="4" w:space="0" w:color="auto"/>
              <w:right w:val="single" w:sz="4" w:space="0" w:color="auto"/>
            </w:tcBorders>
            <w:shd w:val="clear" w:color="auto" w:fill="9CC2E5"/>
            <w:vAlign w:val="bottom"/>
            <w:hideMark/>
          </w:tcPr>
          <w:p w:rsidR="00F161FD" w:rsidRPr="009A6BA3" w:rsidRDefault="00F161FD" w:rsidP="00F161FD">
            <w:pPr>
              <w:jc w:val="center"/>
              <w:rPr>
                <w:rFonts w:ascii="Arial" w:hAnsi="Arial" w:cs="B Mitra" w:hint="cs"/>
                <w:color w:val="000000"/>
                <w:sz w:val="28"/>
                <w:szCs w:val="28"/>
                <w:rtl/>
              </w:rPr>
            </w:pPr>
            <w:r>
              <w:rPr>
                <w:rFonts w:ascii="Arial" w:hAnsi="Arial" w:cs="B Mitra" w:hint="cs"/>
                <w:color w:val="000000"/>
                <w:sz w:val="28"/>
                <w:szCs w:val="28"/>
                <w:rtl/>
              </w:rPr>
              <w:t>15</w:t>
            </w:r>
            <w:r w:rsidRPr="008A686E">
              <w:rPr>
                <w:rFonts w:ascii="Arial" w:hAnsi="Arial" w:cs="B Mitra" w:hint="cs"/>
                <w:color w:val="000000"/>
                <w:sz w:val="28"/>
                <w:szCs w:val="28"/>
                <w:rtl/>
              </w:rPr>
              <w:t xml:space="preserve"> نفر</w:t>
            </w:r>
          </w:p>
        </w:tc>
      </w:tr>
      <w:tr w:rsidR="00F161FD" w:rsidRPr="009A6BA3" w:rsidTr="00F161FD">
        <w:trPr>
          <w:trHeight w:val="570"/>
          <w:jc w:val="center"/>
        </w:trPr>
        <w:tc>
          <w:tcPr>
            <w:tcW w:w="3160" w:type="dxa"/>
            <w:tcBorders>
              <w:top w:val="nil"/>
              <w:left w:val="single" w:sz="4" w:space="0" w:color="auto"/>
              <w:bottom w:val="single" w:sz="4" w:space="0" w:color="auto"/>
              <w:right w:val="single" w:sz="4" w:space="0" w:color="auto"/>
            </w:tcBorders>
            <w:shd w:val="clear" w:color="auto" w:fill="auto"/>
            <w:vAlign w:val="bottom"/>
            <w:hideMark/>
          </w:tcPr>
          <w:p w:rsidR="00F161FD" w:rsidRPr="009A6BA3" w:rsidRDefault="00F161FD" w:rsidP="00F161FD">
            <w:pPr>
              <w:rPr>
                <w:rFonts w:ascii="Arial" w:hAnsi="Arial" w:cs="B Mitra" w:hint="cs"/>
                <w:color w:val="000000"/>
                <w:sz w:val="28"/>
                <w:szCs w:val="28"/>
                <w:rtl/>
              </w:rPr>
            </w:pPr>
            <w:r w:rsidRPr="009A6BA3">
              <w:rPr>
                <w:rFonts w:ascii="Arial" w:hAnsi="Arial" w:cs="B Mitra" w:hint="cs"/>
                <w:color w:val="000000"/>
                <w:sz w:val="28"/>
                <w:szCs w:val="28"/>
                <w:rtl/>
              </w:rPr>
              <w:t>6-سرمايه ثابت طرح :</w:t>
            </w:r>
          </w:p>
        </w:tc>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F161FD" w:rsidRPr="009A6BA3" w:rsidRDefault="00F161FD" w:rsidP="00F161FD">
            <w:pPr>
              <w:jc w:val="center"/>
              <w:rPr>
                <w:rFonts w:ascii="Arial" w:hAnsi="Arial" w:cs="B Mitra"/>
                <w:color w:val="000000"/>
                <w:sz w:val="28"/>
                <w:szCs w:val="28"/>
              </w:rPr>
            </w:pPr>
            <w:r w:rsidRPr="008A686E">
              <w:rPr>
                <w:rFonts w:ascii="Arial" w:hAnsi="Arial" w:cs="B Mitra"/>
                <w:color w:val="000000"/>
                <w:sz w:val="28"/>
                <w:szCs w:val="28"/>
              </w:rPr>
              <w:t xml:space="preserve"> </w:t>
            </w:r>
            <w:r w:rsidRPr="008A686E">
              <w:rPr>
                <w:rFonts w:ascii="Arial" w:hAnsi="Arial" w:cs="B Mitra" w:hint="cs"/>
                <w:color w:val="000000"/>
                <w:sz w:val="28"/>
                <w:szCs w:val="28"/>
                <w:rtl/>
              </w:rPr>
              <w:t>میلیون ریال</w:t>
            </w:r>
            <w:r w:rsidRPr="008A686E">
              <w:rPr>
                <w:rFonts w:ascii="Arial" w:hAnsi="Arial" w:cs="B Mitra"/>
                <w:color w:val="000000"/>
                <w:sz w:val="28"/>
                <w:szCs w:val="28"/>
              </w:rPr>
              <w:t xml:space="preserve">  </w:t>
            </w:r>
            <w:r>
              <w:rPr>
                <w:rFonts w:ascii="Arial" w:hAnsi="Arial" w:cs="B Mitra"/>
                <w:color w:val="000000"/>
                <w:sz w:val="28"/>
                <w:szCs w:val="28"/>
              </w:rPr>
              <w:t>3979.50</w:t>
            </w:r>
          </w:p>
        </w:tc>
      </w:tr>
      <w:tr w:rsidR="00F161FD" w:rsidRPr="009A6BA3" w:rsidTr="00F161FD">
        <w:trPr>
          <w:trHeight w:val="630"/>
          <w:jc w:val="center"/>
        </w:trPr>
        <w:tc>
          <w:tcPr>
            <w:tcW w:w="3160" w:type="dxa"/>
            <w:tcBorders>
              <w:top w:val="nil"/>
              <w:left w:val="single" w:sz="4" w:space="0" w:color="auto"/>
              <w:bottom w:val="single" w:sz="4" w:space="0" w:color="auto"/>
              <w:right w:val="single" w:sz="4" w:space="0" w:color="auto"/>
            </w:tcBorders>
            <w:shd w:val="clear" w:color="auto" w:fill="9CC2E5"/>
            <w:vAlign w:val="center"/>
            <w:hideMark/>
          </w:tcPr>
          <w:p w:rsidR="00F161FD" w:rsidRPr="009A6BA3" w:rsidRDefault="00F161FD" w:rsidP="00F161FD">
            <w:pPr>
              <w:rPr>
                <w:rFonts w:ascii="Arial" w:hAnsi="Arial" w:cs="B Mitra" w:hint="cs"/>
                <w:color w:val="000000"/>
                <w:sz w:val="28"/>
                <w:szCs w:val="28"/>
              </w:rPr>
            </w:pPr>
            <w:r w:rsidRPr="009A6BA3">
              <w:rPr>
                <w:rFonts w:ascii="Arial" w:hAnsi="Arial" w:cs="B Mitra" w:hint="cs"/>
                <w:color w:val="000000"/>
                <w:sz w:val="28"/>
                <w:szCs w:val="28"/>
                <w:rtl/>
              </w:rPr>
              <w:t>7-سرمايه گذاري کل طرح :</w:t>
            </w:r>
          </w:p>
        </w:tc>
        <w:tc>
          <w:tcPr>
            <w:tcW w:w="4860" w:type="dxa"/>
            <w:tcBorders>
              <w:top w:val="nil"/>
              <w:left w:val="single" w:sz="4" w:space="0" w:color="auto"/>
              <w:bottom w:val="single" w:sz="4" w:space="0" w:color="auto"/>
              <w:right w:val="single" w:sz="4" w:space="0" w:color="auto"/>
            </w:tcBorders>
            <w:shd w:val="clear" w:color="auto" w:fill="9CC2E5"/>
            <w:vAlign w:val="center"/>
            <w:hideMark/>
          </w:tcPr>
          <w:p w:rsidR="00F161FD" w:rsidRPr="009A6BA3" w:rsidRDefault="00F161FD" w:rsidP="00F161FD">
            <w:pPr>
              <w:jc w:val="center"/>
              <w:rPr>
                <w:rFonts w:ascii="Arial" w:hAnsi="Arial" w:cs="B Mitra" w:hint="cs"/>
                <w:color w:val="000000"/>
                <w:sz w:val="28"/>
                <w:szCs w:val="28"/>
                <w:rtl/>
              </w:rPr>
            </w:pPr>
            <w:r>
              <w:rPr>
                <w:rFonts w:ascii="Arial" w:hAnsi="Arial" w:cs="B Mitra" w:hint="cs"/>
                <w:color w:val="000000"/>
                <w:sz w:val="28"/>
                <w:szCs w:val="28"/>
                <w:rtl/>
              </w:rPr>
              <w:t>4110.47</w:t>
            </w:r>
            <w:r w:rsidRPr="008A686E">
              <w:rPr>
                <w:rFonts w:ascii="Arial" w:hAnsi="Arial" w:cs="B Mitra" w:hint="cs"/>
                <w:color w:val="000000"/>
                <w:sz w:val="28"/>
                <w:szCs w:val="28"/>
                <w:rtl/>
              </w:rPr>
              <w:t xml:space="preserve"> میلیون ریال</w:t>
            </w:r>
          </w:p>
        </w:tc>
      </w:tr>
      <w:tr w:rsidR="00F161FD" w:rsidRPr="009A6BA3" w:rsidTr="00F161FD">
        <w:trPr>
          <w:trHeight w:val="480"/>
          <w:jc w:val="center"/>
        </w:trPr>
        <w:tc>
          <w:tcPr>
            <w:tcW w:w="3160" w:type="dxa"/>
            <w:tcBorders>
              <w:top w:val="nil"/>
              <w:left w:val="single" w:sz="4" w:space="0" w:color="auto"/>
              <w:bottom w:val="single" w:sz="4" w:space="0" w:color="auto"/>
              <w:right w:val="single" w:sz="4" w:space="0" w:color="auto"/>
            </w:tcBorders>
            <w:shd w:val="clear" w:color="auto" w:fill="auto"/>
            <w:vAlign w:val="bottom"/>
            <w:hideMark/>
          </w:tcPr>
          <w:p w:rsidR="00F161FD" w:rsidRPr="009A6BA3" w:rsidRDefault="00F161FD" w:rsidP="00F161FD">
            <w:pPr>
              <w:rPr>
                <w:rFonts w:ascii="Arial" w:hAnsi="Arial" w:cs="B Mitra" w:hint="cs"/>
                <w:color w:val="000000"/>
                <w:sz w:val="28"/>
                <w:szCs w:val="28"/>
                <w:rtl/>
              </w:rPr>
            </w:pPr>
            <w:r w:rsidRPr="009A6BA3">
              <w:rPr>
                <w:rFonts w:ascii="Arial" w:hAnsi="Arial" w:cs="B Mitra" w:hint="cs"/>
                <w:color w:val="000000"/>
                <w:sz w:val="28"/>
                <w:szCs w:val="28"/>
                <w:rtl/>
              </w:rPr>
              <w:t>8-ميزان زمين طرح :</w:t>
            </w:r>
          </w:p>
        </w:tc>
        <w:tc>
          <w:tcPr>
            <w:tcW w:w="4860" w:type="dxa"/>
            <w:tcBorders>
              <w:top w:val="nil"/>
              <w:left w:val="single" w:sz="4" w:space="0" w:color="auto"/>
              <w:bottom w:val="single" w:sz="4" w:space="0" w:color="auto"/>
              <w:right w:val="single" w:sz="4" w:space="0" w:color="auto"/>
            </w:tcBorders>
            <w:shd w:val="clear" w:color="auto" w:fill="auto"/>
            <w:vAlign w:val="bottom"/>
            <w:hideMark/>
          </w:tcPr>
          <w:p w:rsidR="00F161FD" w:rsidRPr="009A6BA3" w:rsidRDefault="00F161FD" w:rsidP="00F161FD">
            <w:pPr>
              <w:jc w:val="center"/>
              <w:rPr>
                <w:rFonts w:ascii="Arial" w:hAnsi="Arial" w:cs="B Mitra" w:hint="cs"/>
                <w:color w:val="000000"/>
                <w:sz w:val="28"/>
                <w:szCs w:val="28"/>
                <w:rtl/>
              </w:rPr>
            </w:pPr>
            <w:r>
              <w:rPr>
                <w:rFonts w:ascii="Arial" w:hAnsi="Arial" w:cs="B Mitra" w:hint="cs"/>
                <w:color w:val="000000"/>
                <w:sz w:val="28"/>
                <w:szCs w:val="28"/>
                <w:rtl/>
              </w:rPr>
              <w:t>100000م</w:t>
            </w:r>
            <w:r w:rsidRPr="009A6BA3">
              <w:rPr>
                <w:rFonts w:ascii="Arial" w:hAnsi="Arial" w:cs="B Mitra" w:hint="cs"/>
                <w:color w:val="000000"/>
                <w:sz w:val="28"/>
                <w:szCs w:val="28"/>
                <w:rtl/>
              </w:rPr>
              <w:t>تر مربع</w:t>
            </w:r>
          </w:p>
        </w:tc>
      </w:tr>
      <w:tr w:rsidR="00F161FD" w:rsidRPr="009A6BA3" w:rsidTr="00F161FD">
        <w:trPr>
          <w:trHeight w:val="570"/>
          <w:jc w:val="center"/>
        </w:trPr>
        <w:tc>
          <w:tcPr>
            <w:tcW w:w="3160" w:type="dxa"/>
            <w:tcBorders>
              <w:top w:val="nil"/>
              <w:left w:val="single" w:sz="4" w:space="0" w:color="auto"/>
              <w:bottom w:val="single" w:sz="4" w:space="0" w:color="auto"/>
              <w:right w:val="single" w:sz="4" w:space="0" w:color="auto"/>
            </w:tcBorders>
            <w:shd w:val="clear" w:color="auto" w:fill="9CC2E5"/>
            <w:vAlign w:val="bottom"/>
            <w:hideMark/>
          </w:tcPr>
          <w:p w:rsidR="00F161FD" w:rsidRPr="009A6BA3" w:rsidRDefault="00F161FD" w:rsidP="00F161FD">
            <w:pPr>
              <w:rPr>
                <w:rFonts w:ascii="Arial" w:hAnsi="Arial" w:cs="B Mitra" w:hint="cs"/>
                <w:color w:val="000000"/>
                <w:sz w:val="28"/>
                <w:szCs w:val="28"/>
                <w:rtl/>
              </w:rPr>
            </w:pPr>
            <w:r w:rsidRPr="009A6BA3">
              <w:rPr>
                <w:rFonts w:ascii="Arial" w:hAnsi="Arial" w:cs="B Mitra" w:hint="cs"/>
                <w:color w:val="000000"/>
                <w:sz w:val="28"/>
                <w:szCs w:val="28"/>
                <w:rtl/>
              </w:rPr>
              <w:t>10-ميزان تسهيلات مورد نياز :</w:t>
            </w:r>
          </w:p>
        </w:tc>
        <w:tc>
          <w:tcPr>
            <w:tcW w:w="4860" w:type="dxa"/>
            <w:tcBorders>
              <w:top w:val="nil"/>
              <w:left w:val="single" w:sz="4" w:space="0" w:color="auto"/>
              <w:bottom w:val="single" w:sz="4" w:space="0" w:color="auto"/>
              <w:right w:val="single" w:sz="4" w:space="0" w:color="auto"/>
            </w:tcBorders>
            <w:shd w:val="clear" w:color="auto" w:fill="9CC2E5"/>
            <w:vAlign w:val="bottom"/>
            <w:hideMark/>
          </w:tcPr>
          <w:p w:rsidR="00F161FD" w:rsidRPr="009A6BA3" w:rsidRDefault="00BC76C8" w:rsidP="00F161FD">
            <w:pPr>
              <w:jc w:val="center"/>
              <w:rPr>
                <w:rFonts w:ascii="Arial" w:hAnsi="Arial" w:cs="B Mitra" w:hint="cs"/>
                <w:color w:val="000000"/>
                <w:sz w:val="28"/>
                <w:szCs w:val="28"/>
                <w:rtl/>
              </w:rPr>
            </w:pPr>
            <w:r>
              <w:rPr>
                <w:rFonts w:ascii="Arial" w:hAnsi="Arial" w:cs="B Mitra" w:hint="cs"/>
                <w:color w:val="000000"/>
                <w:sz w:val="28"/>
                <w:szCs w:val="28"/>
                <w:rtl/>
              </w:rPr>
              <w:t>300</w:t>
            </w:r>
            <w:r w:rsidR="00F161FD" w:rsidRPr="008A686E">
              <w:rPr>
                <w:rFonts w:ascii="Arial" w:hAnsi="Arial" w:cs="B Mitra" w:hint="cs"/>
                <w:color w:val="000000"/>
                <w:sz w:val="28"/>
                <w:szCs w:val="28"/>
                <w:rtl/>
              </w:rPr>
              <w:t xml:space="preserve"> میلیون ریال</w:t>
            </w:r>
          </w:p>
        </w:tc>
      </w:tr>
      <w:tr w:rsidR="00F161FD" w:rsidRPr="009A6BA3" w:rsidTr="00F161FD">
        <w:trPr>
          <w:trHeight w:val="480"/>
          <w:jc w:val="center"/>
        </w:trPr>
        <w:tc>
          <w:tcPr>
            <w:tcW w:w="3160" w:type="dxa"/>
            <w:tcBorders>
              <w:top w:val="nil"/>
              <w:left w:val="single" w:sz="4" w:space="0" w:color="auto"/>
              <w:bottom w:val="single" w:sz="4" w:space="0" w:color="auto"/>
              <w:right w:val="single" w:sz="4" w:space="0" w:color="auto"/>
            </w:tcBorders>
            <w:shd w:val="clear" w:color="auto" w:fill="00B050"/>
            <w:vAlign w:val="bottom"/>
            <w:hideMark/>
          </w:tcPr>
          <w:p w:rsidR="00F161FD" w:rsidRPr="009A6BA3" w:rsidRDefault="00F161FD" w:rsidP="00F161FD">
            <w:pPr>
              <w:rPr>
                <w:rFonts w:ascii="Arial" w:hAnsi="Arial" w:cs="B Mitra" w:hint="cs"/>
                <w:color w:val="000000"/>
                <w:sz w:val="28"/>
                <w:szCs w:val="28"/>
                <w:rtl/>
              </w:rPr>
            </w:pPr>
            <w:r w:rsidRPr="009A6BA3">
              <w:rPr>
                <w:rFonts w:ascii="Arial" w:hAnsi="Arial" w:cs="B Mitra" w:hint="cs"/>
                <w:color w:val="000000"/>
                <w:sz w:val="28"/>
                <w:szCs w:val="28"/>
                <w:rtl/>
              </w:rPr>
              <w:t>13-مدت برگشت سرمايه :</w:t>
            </w:r>
          </w:p>
        </w:tc>
        <w:tc>
          <w:tcPr>
            <w:tcW w:w="4860" w:type="dxa"/>
            <w:tcBorders>
              <w:top w:val="nil"/>
              <w:left w:val="single" w:sz="4" w:space="0" w:color="auto"/>
              <w:bottom w:val="single" w:sz="4" w:space="0" w:color="auto"/>
              <w:right w:val="single" w:sz="4" w:space="0" w:color="auto"/>
            </w:tcBorders>
            <w:shd w:val="clear" w:color="auto" w:fill="00B050"/>
            <w:vAlign w:val="bottom"/>
            <w:hideMark/>
          </w:tcPr>
          <w:p w:rsidR="00F161FD" w:rsidRPr="009A6BA3" w:rsidRDefault="003765E0" w:rsidP="003765E0">
            <w:pPr>
              <w:jc w:val="center"/>
              <w:rPr>
                <w:rFonts w:ascii="Arial" w:hAnsi="Arial" w:cs="B Mitra" w:hint="cs"/>
                <w:color w:val="000000"/>
                <w:sz w:val="28"/>
                <w:szCs w:val="28"/>
                <w:rtl/>
              </w:rPr>
            </w:pPr>
            <w:r>
              <w:rPr>
                <w:rFonts w:ascii="Arial" w:hAnsi="Arial" w:cs="B Mitra" w:hint="cs"/>
                <w:color w:val="000000"/>
                <w:sz w:val="28"/>
                <w:szCs w:val="28"/>
                <w:rtl/>
              </w:rPr>
              <w:t>1.96</w:t>
            </w:r>
          </w:p>
        </w:tc>
      </w:tr>
    </w:tbl>
    <w:p w:rsidR="00F161FD" w:rsidRDefault="00F161FD" w:rsidP="00F161FD">
      <w:pPr>
        <w:pStyle w:val="NormalWeb"/>
        <w:bidi/>
        <w:rPr>
          <w:rStyle w:val="Strong"/>
          <w:rtl/>
          <w:lang w:bidi="fa-IR"/>
        </w:rPr>
      </w:pPr>
    </w:p>
    <w:p w:rsidR="00F161FD" w:rsidRDefault="00F161FD" w:rsidP="00F161FD">
      <w:pPr>
        <w:pStyle w:val="NormalWeb"/>
        <w:bidi/>
        <w:rPr>
          <w:rStyle w:val="Strong"/>
          <w:rtl/>
          <w:lang w:bidi="fa-IR"/>
        </w:rPr>
      </w:pPr>
    </w:p>
    <w:p w:rsidR="00F161FD" w:rsidRDefault="00F161FD" w:rsidP="00F161FD">
      <w:pPr>
        <w:pStyle w:val="NormalWeb"/>
        <w:bidi/>
        <w:rPr>
          <w:rStyle w:val="Strong"/>
          <w:rtl/>
          <w:lang w:bidi="fa-IR"/>
        </w:rPr>
      </w:pPr>
    </w:p>
    <w:p w:rsidR="00F161FD" w:rsidRDefault="00F161FD" w:rsidP="00DF3308">
      <w:pPr>
        <w:pStyle w:val="NormalWeb"/>
        <w:bidi/>
        <w:rPr>
          <w:rStyle w:val="Strong"/>
          <w:rtl/>
          <w:lang w:bidi="fa-IR"/>
        </w:rPr>
      </w:pPr>
    </w:p>
    <w:p w:rsidR="00DF3308" w:rsidRPr="00616F8E" w:rsidRDefault="00DF3308" w:rsidP="00F161FD">
      <w:pPr>
        <w:pStyle w:val="NormalWeb"/>
        <w:bidi/>
        <w:rPr>
          <w:rtl/>
        </w:rPr>
      </w:pPr>
      <w:r w:rsidRPr="00616F8E">
        <w:rPr>
          <w:rStyle w:val="Strong"/>
          <w:rFonts w:hint="cs"/>
          <w:rtl/>
          <w:lang w:bidi="fa-IR"/>
        </w:rPr>
        <w:lastRenderedPageBreak/>
        <w:t>بررسی فنی طرح :</w:t>
      </w:r>
    </w:p>
    <w:p w:rsidR="00DF3308" w:rsidRPr="00616F8E" w:rsidRDefault="00DF3308" w:rsidP="00DF3308">
      <w:pPr>
        <w:pStyle w:val="NormalWeb"/>
        <w:bidi/>
        <w:rPr>
          <w:rtl/>
        </w:rPr>
      </w:pPr>
      <w:r w:rsidRPr="00616F8E">
        <w:rPr>
          <w:rFonts w:hint="cs"/>
          <w:rtl/>
          <w:lang w:bidi="fa-IR"/>
        </w:rPr>
        <w:t>توجه : کلیه اعداد به میلیون ریال و جمع به صورت گرد شده ریاضی است.</w:t>
      </w:r>
    </w:p>
    <w:p w:rsidR="00DF3308" w:rsidRPr="00616F8E" w:rsidRDefault="00DF3308" w:rsidP="00DF3308">
      <w:pPr>
        <w:pStyle w:val="NormalWeb"/>
        <w:bidi/>
        <w:rPr>
          <w:rtl/>
        </w:rPr>
      </w:pPr>
      <w:r w:rsidRPr="00616F8E">
        <w:rPr>
          <w:rStyle w:val="Strong"/>
          <w:rFonts w:hint="cs"/>
          <w:rtl/>
        </w:rPr>
        <w:t>1-</w:t>
      </w:r>
      <w:r w:rsidRPr="00616F8E">
        <w:rPr>
          <w:rStyle w:val="Strong"/>
          <w:rFonts w:cs="Times New Roman" w:hint="cs"/>
          <w:rtl/>
        </w:rPr>
        <w:t>    </w:t>
      </w:r>
      <w:r w:rsidRPr="00616F8E">
        <w:rPr>
          <w:rStyle w:val="Strong"/>
          <w:rFonts w:hint="cs"/>
          <w:rtl/>
          <w:lang w:bidi="fa-IR"/>
        </w:rPr>
        <w:t>عنوان فعالیت :</w:t>
      </w:r>
      <w:r w:rsidR="00745FB4">
        <w:rPr>
          <w:rFonts w:hint="cs"/>
          <w:rtl/>
        </w:rPr>
        <w:t xml:space="preserve"> مزرعه کاشت و پرورش گل محمدی</w:t>
      </w:r>
    </w:p>
    <w:p w:rsidR="00DF3308" w:rsidRPr="00616F8E" w:rsidRDefault="00DF3308" w:rsidP="00DF3308">
      <w:pPr>
        <w:pStyle w:val="NormalWeb"/>
        <w:bidi/>
        <w:rPr>
          <w:rtl/>
        </w:rPr>
      </w:pPr>
      <w:r w:rsidRPr="00616F8E">
        <w:rPr>
          <w:rFonts w:hint="cs"/>
          <w:rtl/>
          <w:lang w:bidi="fa-IR"/>
        </w:rPr>
        <w:t>2</w:t>
      </w:r>
      <w:r w:rsidRPr="00616F8E">
        <w:rPr>
          <w:rStyle w:val="Strong"/>
          <w:rFonts w:hint="cs"/>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DF3308" w:rsidRPr="00007780" w:rsidTr="003046F9">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92D050"/>
            <w:hideMark/>
          </w:tcPr>
          <w:p w:rsidR="00DF3308" w:rsidRPr="00007780" w:rsidRDefault="00DF3308" w:rsidP="003046F9">
            <w:pPr>
              <w:pStyle w:val="NormalWeb"/>
              <w:bidi/>
            </w:pPr>
            <w:r w:rsidRPr="00007780">
              <w:rPr>
                <w:rFonts w:hint="cs"/>
                <w:rtl/>
                <w:lang w:bidi="fa-IR"/>
              </w:rPr>
              <w:t>استان :</w:t>
            </w:r>
            <w:r w:rsidRPr="00007780">
              <w:rPr>
                <w:rFonts w:cs="Times New Roman" w:hint="cs"/>
                <w:rtl/>
                <w:lang w:bidi="fa-IR"/>
              </w:rPr>
              <w:t> </w:t>
            </w:r>
            <w:r>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92D050"/>
            <w:hideMark/>
          </w:tcPr>
          <w:p w:rsidR="00DF3308" w:rsidRPr="00007780" w:rsidRDefault="00DF3308" w:rsidP="003046F9">
            <w:pPr>
              <w:pStyle w:val="NormalWeb"/>
              <w:bidi/>
            </w:pPr>
            <w:r w:rsidRPr="00007780">
              <w:rPr>
                <w:rFonts w:hint="cs"/>
                <w:rtl/>
                <w:lang w:bidi="fa-IR"/>
              </w:rPr>
              <w:t xml:space="preserve">شهرستان : </w:t>
            </w:r>
            <w:r w:rsidRPr="00007780">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92D050"/>
            <w:hideMark/>
          </w:tcPr>
          <w:p w:rsidR="00DF3308" w:rsidRPr="00007780" w:rsidRDefault="00DF3308" w:rsidP="003046F9">
            <w:pPr>
              <w:pStyle w:val="NormalWeb"/>
              <w:bidi/>
            </w:pPr>
            <w:r w:rsidRPr="00007780">
              <w:rPr>
                <w:rFonts w:hint="cs"/>
              </w:rPr>
              <w:t> </w:t>
            </w:r>
          </w:p>
        </w:tc>
      </w:tr>
    </w:tbl>
    <w:p w:rsidR="00DF3308" w:rsidRPr="00616F8E" w:rsidRDefault="00DF3308" w:rsidP="00DF3308">
      <w:pPr>
        <w:pStyle w:val="NormalWeb"/>
        <w:bidi/>
        <w:rPr>
          <w:rtl/>
          <w:lang w:bidi="fa-IR"/>
        </w:rPr>
      </w:pPr>
      <w:r w:rsidRPr="00616F8E">
        <w:rPr>
          <w:rFonts w:hint="cs"/>
        </w:rPr>
        <w:t> </w:t>
      </w:r>
      <w:r w:rsidRPr="00616F8E">
        <w:rPr>
          <w:rFonts w:hint="cs"/>
          <w:rtl/>
          <w:lang w:bidi="fa-IR"/>
        </w:rPr>
        <w:t>3</w:t>
      </w:r>
      <w:r w:rsidRPr="00616F8E">
        <w:rPr>
          <w:rStyle w:val="Strong"/>
          <w:rFonts w:hint="cs"/>
          <w:rtl/>
          <w:lang w:bidi="fa-IR"/>
        </w:rPr>
        <w:t>- مشخصات متقاضیان :</w:t>
      </w:r>
    </w:p>
    <w:p w:rsidR="00DF3308" w:rsidRPr="00616F8E" w:rsidRDefault="00DF3308" w:rsidP="00DF3308">
      <w:pPr>
        <w:pStyle w:val="NormalWeb"/>
        <w:bidi/>
        <w:rPr>
          <w:rtl/>
        </w:rPr>
      </w:pPr>
      <w:r w:rsidRPr="00616F8E">
        <w:rPr>
          <w:rFonts w:hint="cs"/>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2955"/>
        <w:gridCol w:w="990"/>
        <w:gridCol w:w="1395"/>
        <w:gridCol w:w="1440"/>
        <w:gridCol w:w="1380"/>
      </w:tblGrid>
      <w:tr w:rsidR="00DF3308" w:rsidRPr="00007780" w:rsidTr="003046F9">
        <w:trPr>
          <w:tblCellSpacing w:w="0" w:type="dxa"/>
        </w:trPr>
        <w:tc>
          <w:tcPr>
            <w:tcW w:w="705"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jc w:val="center"/>
            </w:pPr>
            <w:r w:rsidRPr="00007780">
              <w:rPr>
                <w:rFonts w:hint="cs"/>
                <w:rtl/>
                <w:lang w:bidi="fa-IR"/>
              </w:rPr>
              <w:t>ردیف</w:t>
            </w:r>
          </w:p>
        </w:tc>
        <w:tc>
          <w:tcPr>
            <w:tcW w:w="2955"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jc w:val="center"/>
            </w:pPr>
            <w:r w:rsidRPr="00007780">
              <w:rPr>
                <w:rFonts w:hint="cs"/>
                <w:rtl/>
                <w:lang w:bidi="fa-IR"/>
              </w:rPr>
              <w:t>نام و نام خانوادگی</w:t>
            </w:r>
          </w:p>
        </w:tc>
        <w:tc>
          <w:tcPr>
            <w:tcW w:w="99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jc w:val="center"/>
            </w:pPr>
            <w:r w:rsidRPr="00007780">
              <w:rPr>
                <w:rFonts w:hint="cs"/>
                <w:rtl/>
                <w:lang w:bidi="fa-IR"/>
              </w:rPr>
              <w:t>نام پدر</w:t>
            </w:r>
          </w:p>
        </w:tc>
        <w:tc>
          <w:tcPr>
            <w:tcW w:w="1395"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jc w:val="center"/>
            </w:pPr>
            <w:r w:rsidRPr="00007780">
              <w:rPr>
                <w:rFonts w:hint="cs"/>
                <w:rtl/>
                <w:lang w:bidi="fa-IR"/>
              </w:rPr>
              <w:t>شماره شناسنامه</w:t>
            </w:r>
          </w:p>
        </w:tc>
        <w:tc>
          <w:tcPr>
            <w:tcW w:w="144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jc w:val="center"/>
            </w:pPr>
            <w:r w:rsidRPr="00007780">
              <w:rPr>
                <w:rFonts w:hint="cs"/>
                <w:rtl/>
                <w:lang w:bidi="fa-IR"/>
              </w:rPr>
              <w:t>تاریخ تولد</w:t>
            </w:r>
          </w:p>
        </w:tc>
        <w:tc>
          <w:tcPr>
            <w:tcW w:w="138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jc w:val="center"/>
            </w:pPr>
            <w:r w:rsidRPr="00007780">
              <w:rPr>
                <w:rFonts w:hint="cs"/>
                <w:rtl/>
                <w:lang w:bidi="fa-IR"/>
              </w:rPr>
              <w:t>شماره ملی</w:t>
            </w:r>
          </w:p>
        </w:tc>
      </w:tr>
      <w:tr w:rsidR="00DF3308" w:rsidRPr="00007780" w:rsidTr="003046F9">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DF3308" w:rsidRPr="00007780" w:rsidRDefault="00DF3308" w:rsidP="003046F9">
            <w:pPr>
              <w:pStyle w:val="NormalWeb"/>
              <w:bidi/>
              <w:rPr>
                <w:rtl/>
                <w:lang w:bidi="fa-IR"/>
              </w:rPr>
            </w:pPr>
            <w:r w:rsidRPr="00007780">
              <w:rPr>
                <w:rFonts w:hint="cs"/>
                <w:rtl/>
                <w:lang w:bidi="fa-IR"/>
              </w:rPr>
              <w:t>1-</w:t>
            </w:r>
          </w:p>
          <w:p w:rsidR="00DF3308" w:rsidRPr="00007780" w:rsidRDefault="00DF3308" w:rsidP="003046F9">
            <w:pPr>
              <w:pStyle w:val="NormalWeb"/>
              <w:bidi/>
            </w:pPr>
            <w:r w:rsidRPr="00007780">
              <w:rPr>
                <w:rFonts w:hint="cs"/>
                <w:rtl/>
              </w:rPr>
              <w:t>2-</w:t>
            </w:r>
          </w:p>
        </w:tc>
        <w:tc>
          <w:tcPr>
            <w:tcW w:w="2955" w:type="dxa"/>
            <w:tcBorders>
              <w:top w:val="outset" w:sz="6" w:space="0" w:color="auto"/>
              <w:left w:val="outset" w:sz="6" w:space="0" w:color="auto"/>
              <w:bottom w:val="outset" w:sz="6" w:space="0" w:color="auto"/>
              <w:right w:val="outset" w:sz="6" w:space="0" w:color="auto"/>
            </w:tcBorders>
          </w:tcPr>
          <w:p w:rsidR="00DF3308" w:rsidRPr="00616F8E" w:rsidRDefault="00DF3308" w:rsidP="003046F9"/>
        </w:tc>
        <w:tc>
          <w:tcPr>
            <w:tcW w:w="990" w:type="dxa"/>
            <w:tcBorders>
              <w:top w:val="outset" w:sz="6" w:space="0" w:color="auto"/>
              <w:left w:val="outset" w:sz="6" w:space="0" w:color="auto"/>
              <w:bottom w:val="outset" w:sz="6" w:space="0" w:color="auto"/>
              <w:right w:val="outset" w:sz="6" w:space="0" w:color="auto"/>
            </w:tcBorders>
          </w:tcPr>
          <w:p w:rsidR="00DF3308" w:rsidRPr="00007780" w:rsidRDefault="00DF3308" w:rsidP="003046F9">
            <w:pPr>
              <w:pStyle w:val="NormalWeb"/>
              <w:bidi/>
            </w:pPr>
          </w:p>
        </w:tc>
        <w:tc>
          <w:tcPr>
            <w:tcW w:w="1395" w:type="dxa"/>
            <w:tcBorders>
              <w:top w:val="outset" w:sz="6" w:space="0" w:color="auto"/>
              <w:left w:val="outset" w:sz="6" w:space="0" w:color="auto"/>
              <w:bottom w:val="outset" w:sz="6" w:space="0" w:color="auto"/>
              <w:right w:val="outset" w:sz="6" w:space="0" w:color="auto"/>
            </w:tcBorders>
          </w:tcPr>
          <w:p w:rsidR="00DF3308" w:rsidRPr="00007780" w:rsidRDefault="00DF3308" w:rsidP="003046F9">
            <w:pPr>
              <w:pStyle w:val="NormalWeb"/>
              <w:bidi/>
            </w:pPr>
          </w:p>
        </w:tc>
        <w:tc>
          <w:tcPr>
            <w:tcW w:w="1440" w:type="dxa"/>
            <w:tcBorders>
              <w:top w:val="outset" w:sz="6" w:space="0" w:color="auto"/>
              <w:left w:val="outset" w:sz="6" w:space="0" w:color="auto"/>
              <w:bottom w:val="outset" w:sz="6" w:space="0" w:color="auto"/>
              <w:right w:val="outset" w:sz="6" w:space="0" w:color="auto"/>
            </w:tcBorders>
          </w:tcPr>
          <w:p w:rsidR="00DF3308" w:rsidRPr="00007780" w:rsidRDefault="00DF3308" w:rsidP="003046F9">
            <w:pPr>
              <w:pStyle w:val="NormalWeb"/>
              <w:bidi/>
            </w:pPr>
          </w:p>
        </w:tc>
        <w:tc>
          <w:tcPr>
            <w:tcW w:w="1380" w:type="dxa"/>
            <w:tcBorders>
              <w:top w:val="outset" w:sz="6" w:space="0" w:color="auto"/>
              <w:left w:val="outset" w:sz="6" w:space="0" w:color="auto"/>
              <w:bottom w:val="outset" w:sz="6" w:space="0" w:color="auto"/>
              <w:right w:val="outset" w:sz="6" w:space="0" w:color="auto"/>
            </w:tcBorders>
          </w:tcPr>
          <w:p w:rsidR="00DF3308" w:rsidRPr="00007780" w:rsidRDefault="00DF3308" w:rsidP="003046F9">
            <w:pPr>
              <w:pStyle w:val="NormalWeb"/>
              <w:bidi/>
            </w:pPr>
          </w:p>
        </w:tc>
      </w:tr>
    </w:tbl>
    <w:p w:rsidR="00DF3308" w:rsidRPr="00616F8E" w:rsidRDefault="00DF3308" w:rsidP="00DF3308">
      <w:pPr>
        <w:pStyle w:val="NormalWeb"/>
        <w:bidi/>
        <w:rPr>
          <w:rtl/>
        </w:rPr>
      </w:pPr>
      <w:r w:rsidRPr="00616F8E">
        <w:rPr>
          <w:rFonts w:hint="cs"/>
        </w:rPr>
        <w:t> </w:t>
      </w:r>
      <w:r w:rsidRPr="00616F8E">
        <w:rPr>
          <w:rFonts w:hint="cs"/>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tblGrid>
      <w:tr w:rsidR="00DF3308" w:rsidRPr="00007780" w:rsidTr="003046F9">
        <w:trPr>
          <w:tblCellSpacing w:w="0" w:type="dxa"/>
        </w:trPr>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pPr>
            <w:r w:rsidRPr="00007780">
              <w:rPr>
                <w:rFonts w:hint="cs"/>
                <w:rtl/>
                <w:lang w:bidi="fa-IR"/>
              </w:rPr>
              <w:t>نام شرکت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pPr>
            <w:r w:rsidRPr="00007780">
              <w:rPr>
                <w:rFonts w:hint="cs"/>
                <w:rtl/>
                <w:lang w:bidi="fa-IR"/>
              </w:rPr>
              <w:t>نوع شرکت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pPr>
            <w:r w:rsidRPr="00007780">
              <w:rPr>
                <w:rFonts w:hint="cs"/>
                <w:rtl/>
                <w:lang w:bidi="fa-IR"/>
              </w:rPr>
              <w:t>شماره ثبت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pPr>
            <w:r w:rsidRPr="00007780">
              <w:rPr>
                <w:rFonts w:hint="cs"/>
                <w:rtl/>
                <w:lang w:bidi="fa-IR"/>
              </w:rPr>
              <w:t>محل ثبت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007780" w:rsidRDefault="00DF3308" w:rsidP="003046F9">
            <w:pPr>
              <w:pStyle w:val="NormalWeb"/>
              <w:bidi/>
            </w:pPr>
            <w:r w:rsidRPr="00007780">
              <w:rPr>
                <w:rFonts w:hint="cs"/>
                <w:rtl/>
                <w:lang w:bidi="fa-IR"/>
              </w:rPr>
              <w:t>تاریخ ثبت</w:t>
            </w:r>
          </w:p>
        </w:tc>
      </w:tr>
      <w:tr w:rsidR="00DF3308" w:rsidRPr="00007780" w:rsidTr="003046F9">
        <w:trPr>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DF3308" w:rsidRPr="00007780" w:rsidRDefault="00DF3308" w:rsidP="003046F9">
            <w:pPr>
              <w:pStyle w:val="NormalWeb"/>
              <w:bidi/>
            </w:pPr>
            <w:r w:rsidRPr="00007780">
              <w:rPr>
                <w:rFonts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007780" w:rsidRDefault="00DF3308" w:rsidP="003046F9">
            <w:pPr>
              <w:pStyle w:val="NormalWeb"/>
              <w:bidi/>
            </w:pPr>
            <w:r w:rsidRPr="00007780">
              <w:rPr>
                <w:rFonts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007780" w:rsidRDefault="00DF3308" w:rsidP="003046F9">
            <w:pPr>
              <w:pStyle w:val="NormalWeb"/>
              <w:bidi/>
            </w:pPr>
            <w:r w:rsidRPr="00007780">
              <w:rPr>
                <w:rFonts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007780" w:rsidRDefault="00DF3308" w:rsidP="003046F9">
            <w:pPr>
              <w:pStyle w:val="NormalWeb"/>
              <w:bidi/>
            </w:pPr>
            <w:r w:rsidRPr="00007780">
              <w:rPr>
                <w:rFonts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007780" w:rsidRDefault="00DF3308" w:rsidP="003046F9">
            <w:pPr>
              <w:pStyle w:val="NormalWeb"/>
              <w:bidi/>
            </w:pPr>
            <w:r w:rsidRPr="00007780">
              <w:rPr>
                <w:rFonts w:hint="cs"/>
              </w:rPr>
              <w:t> </w:t>
            </w:r>
          </w:p>
        </w:tc>
      </w:tr>
    </w:tbl>
    <w:p w:rsidR="00DF3308" w:rsidRPr="00616F8E" w:rsidRDefault="00DF3308" w:rsidP="00DF3308">
      <w:pPr>
        <w:pStyle w:val="NormalWeb"/>
        <w:bidi/>
        <w:rPr>
          <w:rtl/>
        </w:rPr>
      </w:pPr>
      <w:r w:rsidRPr="00616F8E">
        <w:rPr>
          <w:rFonts w:cs="Times New Roman" w:hint="cs"/>
          <w:rtl/>
          <w:lang w:bidi="fa-IR"/>
        </w:rPr>
        <w:t> </w:t>
      </w:r>
      <w:r w:rsidRPr="00616F8E">
        <w:rPr>
          <w:rFonts w:hint="cs"/>
          <w:rtl/>
          <w:lang w:bidi="fa-IR"/>
        </w:rPr>
        <w:t>آدرس کامل پستی :</w:t>
      </w:r>
      <w:r w:rsidR="00745FB4">
        <w:rPr>
          <w:rFonts w:hint="cs"/>
          <w:rtl/>
        </w:rPr>
        <w:t xml:space="preserve">  </w:t>
      </w:r>
      <w:r>
        <w:rPr>
          <w:rFonts w:hint="cs"/>
          <w:rtl/>
        </w:rPr>
        <w:t xml:space="preserve"> </w:t>
      </w:r>
      <w:r>
        <w:rPr>
          <w:rFonts w:cs="Times New Roman" w:hint="cs"/>
          <w:rtl/>
        </w:rPr>
        <w:t>...................</w:t>
      </w:r>
      <w:r>
        <w:rPr>
          <w:rFonts w:hint="cs"/>
          <w:rtl/>
        </w:rPr>
        <w:t xml:space="preserve"> ..................... </w:t>
      </w:r>
    </w:p>
    <w:p w:rsidR="00DF3308" w:rsidRPr="00616F8E" w:rsidRDefault="00DF3308" w:rsidP="00DF3308">
      <w:pPr>
        <w:pStyle w:val="NormalWeb"/>
        <w:bidi/>
        <w:rPr>
          <w:rtl/>
        </w:rPr>
      </w:pPr>
      <w:r w:rsidRPr="00616F8E">
        <w:rPr>
          <w:rFonts w:hint="cs"/>
          <w:rtl/>
          <w:lang w:bidi="fa-IR"/>
        </w:rPr>
        <w:lastRenderedPageBreak/>
        <w:t xml:space="preserve">آدرس پست الکترونیکی : </w:t>
      </w:r>
      <w:r>
        <w:rPr>
          <w:rFonts w:hint="cs"/>
          <w:rtl/>
        </w:rPr>
        <w:t xml:space="preserve"> </w:t>
      </w:r>
      <w:r>
        <w:t xml:space="preserve">                        </w:t>
      </w:r>
      <w:r w:rsidRPr="00616F8E">
        <w:rPr>
          <w:rFonts w:hint="cs"/>
          <w:rtl/>
          <w:lang w:bidi="fa-IR"/>
        </w:rPr>
        <w:t>تلفن تماس :</w:t>
      </w:r>
      <w:r w:rsidRPr="00616F8E">
        <w:rPr>
          <w:rFonts w:cs="Times New Roman" w:hint="cs"/>
          <w:rtl/>
          <w:lang w:bidi="fa-IR"/>
        </w:rPr>
        <w:t>                           </w:t>
      </w:r>
      <w:r w:rsidRPr="00616F8E">
        <w:rPr>
          <w:rFonts w:hint="cs"/>
          <w:rtl/>
          <w:lang w:bidi="fa-IR"/>
        </w:rPr>
        <w:t xml:space="preserve">نمابر : </w:t>
      </w:r>
    </w:p>
    <w:p w:rsidR="00DF3308" w:rsidRDefault="00DF3308" w:rsidP="00DF3308">
      <w:pPr>
        <w:pStyle w:val="NormalWeb"/>
        <w:bidi/>
        <w:rPr>
          <w:rFonts w:hint="cs"/>
          <w:rtl/>
          <w:lang w:bidi="fa-IR"/>
        </w:rPr>
      </w:pPr>
      <w:r w:rsidRPr="00616F8E">
        <w:rPr>
          <w:rFonts w:cs="Times New Roman" w:hint="cs"/>
          <w:rtl/>
          <w:lang w:bidi="fa-IR"/>
        </w:rPr>
        <w:t> </w:t>
      </w:r>
      <w:r w:rsidRPr="00616F8E">
        <w:rPr>
          <w:rStyle w:val="Strong"/>
          <w:rFonts w:hint="cs"/>
          <w:rtl/>
          <w:lang w:bidi="fa-IR"/>
        </w:rPr>
        <w:t>4-نوع فعالیت:</w:t>
      </w:r>
    </w:p>
    <w:p w:rsidR="00DF3308" w:rsidRDefault="00DF3308" w:rsidP="00DF3308">
      <w:pPr>
        <w:pStyle w:val="NormalWeb"/>
        <w:bidi/>
        <w:rPr>
          <w:sz w:val="28"/>
          <w:szCs w:val="28"/>
          <w:rtl/>
        </w:rPr>
      </w:pPr>
      <w:r w:rsidRPr="00A14A58">
        <w:rPr>
          <w:rFonts w:hint="cs"/>
          <w:sz w:val="28"/>
          <w:szCs w:val="28"/>
          <w:rtl/>
        </w:rPr>
        <w:t>نوع فعا</w:t>
      </w:r>
      <w:r w:rsidR="00745FB4">
        <w:rPr>
          <w:rFonts w:hint="cs"/>
          <w:sz w:val="28"/>
          <w:szCs w:val="28"/>
          <w:rtl/>
        </w:rPr>
        <w:t>لیت از نوع سرمایه کذاری کشاورزی</w:t>
      </w:r>
      <w:r w:rsidRPr="00A14A58">
        <w:rPr>
          <w:rFonts w:hint="cs"/>
          <w:sz w:val="28"/>
          <w:szCs w:val="28"/>
          <w:rtl/>
        </w:rPr>
        <w:t xml:space="preserve"> است</w:t>
      </w:r>
      <w:r>
        <w:rPr>
          <w:rFonts w:hint="cs"/>
          <w:sz w:val="28"/>
          <w:szCs w:val="28"/>
          <w:rtl/>
        </w:rPr>
        <w:t>.</w:t>
      </w:r>
    </w:p>
    <w:p w:rsidR="00DF3308" w:rsidRPr="00A14A58" w:rsidRDefault="00DF3308" w:rsidP="00DF3308">
      <w:pPr>
        <w:rPr>
          <w:b/>
          <w:bCs/>
          <w:rtl/>
        </w:rPr>
      </w:pPr>
      <w:r w:rsidRPr="00A14A58">
        <w:rPr>
          <w:rFonts w:hint="cs"/>
          <w:b/>
          <w:bCs/>
          <w:sz w:val="28"/>
          <w:szCs w:val="28"/>
          <w:rtl/>
        </w:rPr>
        <w:t>5-زمين</w:t>
      </w:r>
    </w:p>
    <w:p w:rsidR="00DF3308" w:rsidRDefault="00DF3308" w:rsidP="00DF3308">
      <w:pPr>
        <w:pStyle w:val="ListParagraph"/>
        <w:spacing w:after="0"/>
        <w:ind w:left="36"/>
        <w:rPr>
          <w:rFonts w:ascii="Times New Roman" w:hAnsi="Times New Roman" w:cs="B Nazanin"/>
          <w:sz w:val="24"/>
          <w:szCs w:val="24"/>
          <w:rtl/>
        </w:rPr>
      </w:pPr>
      <w:r w:rsidRPr="00616F8E">
        <w:rPr>
          <w:rFonts w:cs="Times New Roman" w:hint="cs"/>
          <w:sz w:val="28"/>
          <w:szCs w:val="28"/>
          <w:rtl/>
        </w:rPr>
        <w:t> </w:t>
      </w:r>
      <w:r w:rsidRPr="000E7D2A">
        <w:rPr>
          <w:rFonts w:ascii="Times New Roman" w:hAnsi="Times New Roman" w:cs="B Nazanin"/>
          <w:sz w:val="24"/>
          <w:szCs w:val="24"/>
          <w:rtl/>
        </w:rPr>
        <w:t>هزینه‌های زمی</w:t>
      </w:r>
      <w:r>
        <w:rPr>
          <w:rFonts w:ascii="Times New Roman" w:hAnsi="Times New Roman" w:cs="B Nazanin"/>
          <w:sz w:val="24"/>
          <w:szCs w:val="24"/>
          <w:rtl/>
        </w:rPr>
        <w:t>ن</w:t>
      </w:r>
    </w:p>
    <w:tbl>
      <w:tblPr>
        <w:bidiVisual/>
        <w:tblW w:w="9400" w:type="dxa"/>
        <w:jc w:val="center"/>
        <w:tblLook w:val="04A0" w:firstRow="1" w:lastRow="0" w:firstColumn="1" w:lastColumn="0" w:noHBand="0" w:noVBand="1"/>
      </w:tblPr>
      <w:tblGrid>
        <w:gridCol w:w="3580"/>
        <w:gridCol w:w="3620"/>
        <w:gridCol w:w="2200"/>
      </w:tblGrid>
      <w:tr w:rsidR="00DF3308" w:rsidRPr="009711B1" w:rsidTr="003046F9">
        <w:trPr>
          <w:trHeight w:val="510"/>
          <w:jc w:val="center"/>
        </w:trPr>
        <w:tc>
          <w:tcPr>
            <w:tcW w:w="3580"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9711B1" w:rsidRDefault="00B033A9" w:rsidP="003046F9">
            <w:pPr>
              <w:jc w:val="center"/>
              <w:rPr>
                <w:rFonts w:ascii="Arial" w:hAnsi="Arial" w:cs="Arial"/>
                <w:b/>
                <w:bCs/>
                <w:color w:val="000000"/>
              </w:rPr>
            </w:pPr>
            <w:r>
              <w:rPr>
                <w:rFonts w:ascii="Arial" w:hAnsi="Arial" w:cs="Arial"/>
                <w:b/>
                <w:bCs/>
                <w:color w:val="000000"/>
                <w:rtl/>
              </w:rPr>
              <w:t>متراژ (</w:t>
            </w:r>
            <w:r>
              <w:rPr>
                <w:rFonts w:ascii="Arial" w:hAnsi="Arial" w:cs="Arial" w:hint="cs"/>
                <w:b/>
                <w:bCs/>
                <w:color w:val="000000"/>
                <w:rtl/>
              </w:rPr>
              <w:t>هکتار</w:t>
            </w:r>
            <w:r w:rsidR="00DF3308" w:rsidRPr="009711B1">
              <w:rPr>
                <w:rFonts w:ascii="Arial" w:hAnsi="Arial" w:cs="Arial"/>
                <w:b/>
                <w:bCs/>
                <w:color w:val="000000"/>
                <w:rtl/>
              </w:rPr>
              <w:t>)</w:t>
            </w:r>
          </w:p>
        </w:tc>
        <w:tc>
          <w:tcPr>
            <w:tcW w:w="3620"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9711B1" w:rsidRDefault="00B033A9" w:rsidP="003046F9">
            <w:pPr>
              <w:jc w:val="center"/>
              <w:rPr>
                <w:rFonts w:ascii="Arial" w:hAnsi="Arial" w:cs="Arial"/>
                <w:b/>
                <w:bCs/>
                <w:color w:val="000000"/>
                <w:rtl/>
              </w:rPr>
            </w:pPr>
            <w:r>
              <w:rPr>
                <w:rFonts w:ascii="Arial" w:hAnsi="Arial" w:cs="Arial"/>
                <w:b/>
                <w:bCs/>
                <w:color w:val="000000"/>
                <w:rtl/>
              </w:rPr>
              <w:t>هزینه واحد (</w:t>
            </w:r>
            <w:r>
              <w:rPr>
                <w:rFonts w:ascii="Arial" w:hAnsi="Arial" w:cs="Arial" w:hint="cs"/>
                <w:b/>
                <w:bCs/>
                <w:color w:val="000000"/>
                <w:rtl/>
              </w:rPr>
              <w:t>ریال</w:t>
            </w:r>
            <w:r w:rsidR="00DF3308" w:rsidRPr="009711B1">
              <w:rPr>
                <w:rFonts w:ascii="Arial" w:hAnsi="Arial" w:cs="Arial"/>
                <w:b/>
                <w:bCs/>
                <w:color w:val="000000"/>
                <w:rtl/>
              </w:rPr>
              <w:t>)</w:t>
            </w:r>
          </w:p>
        </w:tc>
        <w:tc>
          <w:tcPr>
            <w:tcW w:w="2200"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9711B1" w:rsidRDefault="00DF3308" w:rsidP="003046F9">
            <w:pPr>
              <w:jc w:val="center"/>
              <w:rPr>
                <w:rFonts w:ascii="Arial" w:hAnsi="Arial" w:cs="Arial"/>
                <w:b/>
                <w:bCs/>
                <w:color w:val="000000"/>
                <w:rtl/>
              </w:rPr>
            </w:pPr>
            <w:r w:rsidRPr="009711B1">
              <w:rPr>
                <w:rFonts w:ascii="Arial" w:hAnsi="Arial" w:cs="Arial"/>
                <w:b/>
                <w:bCs/>
                <w:color w:val="000000"/>
                <w:rtl/>
              </w:rPr>
              <w:t>هزینه کل (میلیون ریال)</w:t>
            </w:r>
          </w:p>
        </w:tc>
      </w:tr>
      <w:tr w:rsidR="00DF3308" w:rsidRPr="009711B1" w:rsidTr="003046F9">
        <w:trPr>
          <w:trHeight w:val="510"/>
          <w:jc w:val="center"/>
        </w:trPr>
        <w:tc>
          <w:tcPr>
            <w:tcW w:w="3580"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9711B1" w:rsidRDefault="00B033A9" w:rsidP="003046F9">
            <w:pPr>
              <w:jc w:val="center"/>
              <w:rPr>
                <w:rFonts w:ascii="Arial" w:hAnsi="Arial" w:cs="B Titr"/>
                <w:color w:val="000000"/>
                <w:rtl/>
              </w:rPr>
            </w:pPr>
            <w:r>
              <w:rPr>
                <w:rFonts w:ascii="Arial" w:hAnsi="Arial" w:cs="B Titr"/>
                <w:color w:val="000000"/>
              </w:rPr>
              <w:t>10</w:t>
            </w:r>
          </w:p>
        </w:tc>
        <w:tc>
          <w:tcPr>
            <w:tcW w:w="3620"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9711B1" w:rsidRDefault="00B033A9" w:rsidP="003046F9">
            <w:pPr>
              <w:jc w:val="center"/>
              <w:rPr>
                <w:rFonts w:ascii="Arial" w:hAnsi="Arial" w:cs="B Titr"/>
                <w:color w:val="000000"/>
              </w:rPr>
            </w:pPr>
            <w:r>
              <w:rPr>
                <w:rFonts w:ascii="Arial" w:hAnsi="Arial" w:cs="B Titr"/>
                <w:color w:val="000000"/>
              </w:rPr>
              <w:t>200.000</w:t>
            </w:r>
            <w:r w:rsidR="002E2E83">
              <w:rPr>
                <w:rFonts w:ascii="Arial" w:hAnsi="Arial" w:cs="B Titr"/>
                <w:color w:val="000000"/>
              </w:rPr>
              <w:t>.000</w:t>
            </w:r>
          </w:p>
        </w:tc>
        <w:tc>
          <w:tcPr>
            <w:tcW w:w="2200"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9711B1" w:rsidRDefault="002E2E83" w:rsidP="003046F9">
            <w:pPr>
              <w:jc w:val="center"/>
              <w:rPr>
                <w:rFonts w:ascii="Arial" w:hAnsi="Arial" w:cs="B Titr"/>
                <w:color w:val="000000"/>
              </w:rPr>
            </w:pPr>
            <w:r>
              <w:rPr>
                <w:rFonts w:ascii="Arial" w:hAnsi="Arial" w:cs="B Titr"/>
                <w:color w:val="000000"/>
              </w:rPr>
              <w:t>2000</w:t>
            </w:r>
          </w:p>
        </w:tc>
      </w:tr>
    </w:tbl>
    <w:p w:rsidR="00DF3308" w:rsidRPr="009711B1" w:rsidRDefault="00DF3308" w:rsidP="00DF3308">
      <w:pPr>
        <w:rPr>
          <w:rFonts w:hint="cs"/>
          <w:b/>
          <w:bCs/>
          <w:sz w:val="12"/>
          <w:szCs w:val="12"/>
          <w:rtl/>
        </w:rPr>
      </w:pPr>
    </w:p>
    <w:p w:rsidR="00DF3308" w:rsidRPr="00A14A58" w:rsidRDefault="00DF3308" w:rsidP="00DF3308">
      <w:pPr>
        <w:rPr>
          <w:b/>
          <w:bCs/>
          <w:rtl/>
        </w:rPr>
      </w:pPr>
      <w:r w:rsidRPr="00A14A58">
        <w:rPr>
          <w:rFonts w:hint="cs"/>
          <w:b/>
          <w:bCs/>
          <w:sz w:val="28"/>
          <w:szCs w:val="28"/>
          <w:rtl/>
        </w:rPr>
        <w:t xml:space="preserve">6- </w:t>
      </w:r>
      <w:r w:rsidRPr="009711B1">
        <w:rPr>
          <w:rFonts w:hint="cs"/>
          <w:b/>
          <w:bCs/>
          <w:rtl/>
        </w:rPr>
        <w:t xml:space="preserve">محوطه سازی </w:t>
      </w:r>
      <w:r>
        <w:rPr>
          <w:rFonts w:hint="cs"/>
          <w:b/>
          <w:bCs/>
          <w:rtl/>
        </w:rPr>
        <w:t>و ساختمان سازی</w:t>
      </w:r>
    </w:p>
    <w:p w:rsidR="00DF3308" w:rsidRPr="00160D2A" w:rsidRDefault="00DF3308" w:rsidP="00DF3308">
      <w:pPr>
        <w:pStyle w:val="ListParagraph"/>
        <w:spacing w:after="0"/>
        <w:ind w:left="36"/>
        <w:rPr>
          <w:rFonts w:ascii="Times New Roman" w:hAnsi="Times New Roman" w:cs="B Nazanin"/>
          <w:sz w:val="24"/>
          <w:szCs w:val="24"/>
          <w:rtl/>
        </w:rPr>
      </w:pPr>
      <w:r w:rsidRPr="00160D2A">
        <w:rPr>
          <w:rFonts w:ascii="Times New Roman" w:hAnsi="Times New Roman" w:cs="B Nazanin"/>
          <w:sz w:val="24"/>
          <w:szCs w:val="24"/>
          <w:rtl/>
        </w:rPr>
        <w:t>هز</w:t>
      </w:r>
      <w:r w:rsidRPr="00160D2A">
        <w:rPr>
          <w:rFonts w:ascii="Times New Roman" w:hAnsi="Times New Roman" w:cs="B Nazanin" w:hint="cs"/>
          <w:sz w:val="24"/>
          <w:szCs w:val="24"/>
          <w:rtl/>
        </w:rPr>
        <w:t>ی</w:t>
      </w:r>
      <w:r w:rsidRPr="00160D2A">
        <w:rPr>
          <w:rFonts w:ascii="Times New Roman" w:hAnsi="Times New Roman" w:cs="B Nazanin" w:hint="eastAsia"/>
          <w:sz w:val="24"/>
          <w:szCs w:val="24"/>
          <w:rtl/>
        </w:rPr>
        <w:t>نه‌ها</w:t>
      </w:r>
      <w:r w:rsidRPr="00160D2A">
        <w:rPr>
          <w:rFonts w:ascii="Times New Roman" w:hAnsi="Times New Roman" w:cs="B Nazanin" w:hint="cs"/>
          <w:sz w:val="24"/>
          <w:szCs w:val="24"/>
          <w:rtl/>
        </w:rPr>
        <w:t>ی محوطه سازی و بهبود زمین</w:t>
      </w:r>
    </w:p>
    <w:tbl>
      <w:tblPr>
        <w:bidiVisual/>
        <w:tblW w:w="9985" w:type="dxa"/>
        <w:jc w:val="center"/>
        <w:tblLook w:val="04A0" w:firstRow="1" w:lastRow="0" w:firstColumn="1" w:lastColumn="0" w:noHBand="0" w:noVBand="1"/>
      </w:tblPr>
      <w:tblGrid>
        <w:gridCol w:w="1054"/>
        <w:gridCol w:w="3402"/>
        <w:gridCol w:w="1418"/>
        <w:gridCol w:w="1984"/>
        <w:gridCol w:w="2127"/>
      </w:tblGrid>
      <w:tr w:rsidR="00DF3308" w:rsidRPr="00BB3C48"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BB3C48" w:rsidRDefault="00DF3308" w:rsidP="003046F9">
            <w:pPr>
              <w:spacing w:line="276" w:lineRule="auto"/>
              <w:jc w:val="center"/>
              <w:rPr>
                <w:rFonts w:ascii="Arial" w:hAnsi="Arial" w:cs="B Mitra"/>
                <w:b/>
                <w:bCs/>
                <w:color w:val="000000"/>
              </w:rPr>
            </w:pPr>
            <w:r w:rsidRPr="00BB3C48">
              <w:rPr>
                <w:rFonts w:ascii="Arial" w:hAnsi="Arial" w:cs="B Mitra"/>
                <w:b/>
                <w:bCs/>
                <w:color w:val="000000"/>
                <w:rtl/>
              </w:rPr>
              <w:t>ردیف</w:t>
            </w:r>
          </w:p>
        </w:tc>
        <w:tc>
          <w:tcPr>
            <w:tcW w:w="3402"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BB3C48" w:rsidRDefault="00DF3308" w:rsidP="003046F9">
            <w:pPr>
              <w:spacing w:line="276" w:lineRule="auto"/>
              <w:jc w:val="center"/>
              <w:rPr>
                <w:rFonts w:ascii="Arial" w:hAnsi="Arial" w:cs="B Mitra"/>
                <w:b/>
                <w:bCs/>
                <w:color w:val="000000"/>
                <w:rtl/>
              </w:rPr>
            </w:pPr>
            <w:r w:rsidRPr="00BB3C48">
              <w:rPr>
                <w:rFonts w:ascii="Arial" w:hAnsi="Arial" w:cs="B Mitra"/>
                <w:b/>
                <w:bCs/>
                <w:color w:val="000000"/>
                <w:rtl/>
              </w:rPr>
              <w:t>شرح</w:t>
            </w:r>
          </w:p>
        </w:tc>
        <w:tc>
          <w:tcPr>
            <w:tcW w:w="1418"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BB3C48" w:rsidRDefault="00DF3308" w:rsidP="003046F9">
            <w:pPr>
              <w:spacing w:line="276" w:lineRule="auto"/>
              <w:jc w:val="center"/>
              <w:rPr>
                <w:rFonts w:ascii="Arial" w:hAnsi="Arial" w:cs="B Mitra"/>
                <w:b/>
                <w:bCs/>
                <w:color w:val="000000"/>
                <w:rtl/>
              </w:rPr>
            </w:pPr>
            <w:r w:rsidRPr="00BB3C48">
              <w:rPr>
                <w:rFonts w:ascii="Arial" w:hAnsi="Arial" w:cs="B Mitra"/>
                <w:b/>
                <w:bCs/>
                <w:color w:val="000000"/>
                <w:rtl/>
              </w:rPr>
              <w:t>زیربنا (</w:t>
            </w:r>
            <w:r w:rsidRPr="00BB3C48">
              <w:rPr>
                <w:rFonts w:ascii="Arial" w:hAnsi="Arial" w:cs="B Mitra"/>
                <w:b/>
                <w:bCs/>
                <w:color w:val="000000"/>
              </w:rPr>
              <w:t>m</w:t>
            </w:r>
            <w:r w:rsidRPr="00BB3C48">
              <w:rPr>
                <w:rFonts w:ascii="Arial" w:hAnsi="Arial" w:cs="B Mitra"/>
                <w:b/>
                <w:bCs/>
                <w:color w:val="000000"/>
                <w:rtl/>
              </w:rPr>
              <w:t>2)</w:t>
            </w:r>
          </w:p>
        </w:tc>
        <w:tc>
          <w:tcPr>
            <w:tcW w:w="1984"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BB3C48" w:rsidRDefault="00DF3308" w:rsidP="003046F9">
            <w:pPr>
              <w:spacing w:line="276" w:lineRule="auto"/>
              <w:jc w:val="center"/>
              <w:rPr>
                <w:rFonts w:ascii="Arial" w:hAnsi="Arial" w:cs="B Mitra"/>
                <w:b/>
                <w:bCs/>
                <w:color w:val="000000"/>
                <w:rtl/>
              </w:rPr>
            </w:pPr>
            <w:r w:rsidRPr="00BB3C48">
              <w:rPr>
                <w:rFonts w:ascii="Arial" w:hAnsi="Arial" w:cs="B Mitra"/>
                <w:b/>
                <w:bCs/>
                <w:color w:val="000000"/>
                <w:rtl/>
              </w:rPr>
              <w:t>هزینه واحد (هزار ریال)</w:t>
            </w:r>
          </w:p>
        </w:tc>
        <w:tc>
          <w:tcPr>
            <w:tcW w:w="2127"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BB3C48" w:rsidRDefault="00DF3308" w:rsidP="003046F9">
            <w:pPr>
              <w:spacing w:line="276" w:lineRule="auto"/>
              <w:jc w:val="center"/>
              <w:rPr>
                <w:rFonts w:ascii="Arial" w:hAnsi="Arial" w:cs="B Mitra"/>
                <w:b/>
                <w:bCs/>
                <w:color w:val="000000"/>
                <w:rtl/>
              </w:rPr>
            </w:pPr>
            <w:r w:rsidRPr="00BB3C48">
              <w:rPr>
                <w:rFonts w:ascii="Arial" w:hAnsi="Arial" w:cs="B Mitra"/>
                <w:b/>
                <w:bCs/>
                <w:color w:val="000000"/>
                <w:rtl/>
              </w:rPr>
              <w:t>هزینه کل (میلیون ریال)</w:t>
            </w:r>
          </w:p>
        </w:tc>
      </w:tr>
      <w:tr w:rsidR="00DF3308" w:rsidRPr="00BB3C48"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DF3308" w:rsidP="003046F9">
            <w:pPr>
              <w:spacing w:line="276" w:lineRule="auto"/>
              <w:jc w:val="center"/>
              <w:rPr>
                <w:rFonts w:ascii="Arial" w:hAnsi="Arial" w:cs="B Mitra"/>
                <w:color w:val="000000"/>
                <w:sz w:val="28"/>
                <w:szCs w:val="28"/>
                <w:rtl/>
              </w:rPr>
            </w:pPr>
            <w:r w:rsidRPr="00BB3C48">
              <w:rPr>
                <w:rFonts w:ascii="Arial" w:hAnsi="Arial" w:cs="B Mitra" w:hint="cs"/>
                <w:color w:val="000000"/>
                <w:sz w:val="28"/>
                <w:szCs w:val="28"/>
              </w:rPr>
              <w:t>1</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2E2E83" w:rsidP="003046F9">
            <w:pPr>
              <w:spacing w:line="276" w:lineRule="auto"/>
              <w:rPr>
                <w:rFonts w:ascii="Arial" w:hAnsi="Arial" w:cs="B Mitra"/>
                <w:color w:val="000000"/>
                <w:sz w:val="28"/>
                <w:szCs w:val="28"/>
              </w:rPr>
            </w:pPr>
            <w:r>
              <w:rPr>
                <w:rFonts w:ascii="Arial" w:hAnsi="Arial" w:cs="B Mitra" w:hint="cs"/>
                <w:color w:val="000000"/>
                <w:sz w:val="28"/>
                <w:szCs w:val="28"/>
                <w:rtl/>
              </w:rPr>
              <w:t>چاله کنی</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2E2E83" w:rsidP="003046F9">
            <w:pPr>
              <w:spacing w:line="276" w:lineRule="auto"/>
              <w:jc w:val="center"/>
              <w:rPr>
                <w:rFonts w:ascii="Arial" w:hAnsi="Arial" w:cs="B Mitra"/>
                <w:color w:val="000000"/>
                <w:rtl/>
              </w:rPr>
            </w:pPr>
            <w:r>
              <w:rPr>
                <w:rFonts w:ascii="Arial" w:hAnsi="Arial" w:cs="B Mitra" w:hint="cs"/>
                <w:color w:val="000000"/>
                <w:rtl/>
              </w:rPr>
              <w:t>6000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2E2E83" w:rsidP="003046F9">
            <w:pPr>
              <w:spacing w:line="276" w:lineRule="auto"/>
              <w:jc w:val="center"/>
              <w:rPr>
                <w:rFonts w:ascii="Arial" w:hAnsi="Arial" w:cs="B Mitra"/>
                <w:color w:val="000000"/>
                <w:sz w:val="28"/>
                <w:szCs w:val="28"/>
              </w:rPr>
            </w:pPr>
            <w:r>
              <w:rPr>
                <w:rFonts w:ascii="Arial" w:hAnsi="Arial" w:cs="B Mitra"/>
                <w:color w:val="000000"/>
                <w:sz w:val="28"/>
                <w:szCs w:val="28"/>
              </w:rPr>
              <w:t>55</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2E2E83" w:rsidP="003046F9">
            <w:pPr>
              <w:spacing w:line="276" w:lineRule="auto"/>
              <w:jc w:val="center"/>
              <w:rPr>
                <w:rFonts w:ascii="Arial" w:hAnsi="Arial" w:cs="B Mitra"/>
                <w:color w:val="000000"/>
                <w:sz w:val="28"/>
                <w:szCs w:val="28"/>
              </w:rPr>
            </w:pPr>
            <w:r>
              <w:rPr>
                <w:rFonts w:ascii="Arial" w:hAnsi="Arial" w:cs="B Mitra"/>
                <w:color w:val="000000"/>
                <w:sz w:val="28"/>
                <w:szCs w:val="28"/>
              </w:rPr>
              <w:t>330</w:t>
            </w:r>
          </w:p>
        </w:tc>
      </w:tr>
      <w:tr w:rsidR="00DF3308" w:rsidRPr="00BB3C48"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DF3308" w:rsidP="003046F9">
            <w:pPr>
              <w:spacing w:line="276" w:lineRule="auto"/>
              <w:jc w:val="center"/>
              <w:rPr>
                <w:rFonts w:ascii="Arial" w:hAnsi="Arial" w:cs="B Mitra"/>
                <w:color w:val="000000"/>
                <w:sz w:val="28"/>
                <w:szCs w:val="28"/>
              </w:rPr>
            </w:pPr>
            <w:r w:rsidRPr="00BB3C48">
              <w:rPr>
                <w:rFonts w:ascii="Arial" w:hAnsi="Arial" w:cs="B Mitra" w:hint="cs"/>
                <w:color w:val="000000"/>
                <w:sz w:val="28"/>
                <w:szCs w:val="28"/>
              </w:rPr>
              <w:t>2</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2E2E83" w:rsidP="003046F9">
            <w:pPr>
              <w:spacing w:line="276" w:lineRule="auto"/>
              <w:rPr>
                <w:rFonts w:ascii="Arial" w:hAnsi="Arial" w:cs="B Mitra"/>
                <w:color w:val="000000"/>
                <w:sz w:val="28"/>
                <w:szCs w:val="28"/>
              </w:rPr>
            </w:pPr>
            <w:r>
              <w:rPr>
                <w:rFonts w:ascii="Arial" w:hAnsi="Arial" w:cs="B Mitra" w:hint="cs"/>
                <w:color w:val="000000"/>
                <w:sz w:val="28"/>
                <w:szCs w:val="28"/>
                <w:rtl/>
              </w:rPr>
              <w:t>عملیات کاشت</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2E2E83" w:rsidP="003046F9">
            <w:pPr>
              <w:spacing w:line="276" w:lineRule="auto"/>
              <w:jc w:val="center"/>
              <w:rPr>
                <w:rFonts w:ascii="Arial" w:hAnsi="Arial" w:cs="B Mitra"/>
                <w:color w:val="000000"/>
              </w:rPr>
            </w:pPr>
            <w:r>
              <w:rPr>
                <w:rFonts w:ascii="Arial" w:hAnsi="Arial" w:cs="B Mitra"/>
                <w:color w:val="000000"/>
              </w:rPr>
              <w:t>6000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2E2E83" w:rsidP="003046F9">
            <w:pPr>
              <w:spacing w:line="276" w:lineRule="auto"/>
              <w:jc w:val="center"/>
              <w:rPr>
                <w:rFonts w:ascii="Arial" w:hAnsi="Arial" w:cs="B Mitra"/>
                <w:color w:val="000000"/>
                <w:sz w:val="28"/>
                <w:szCs w:val="28"/>
              </w:rPr>
            </w:pPr>
            <w:r>
              <w:rPr>
                <w:rFonts w:ascii="Arial" w:hAnsi="Arial" w:cs="B Mitra"/>
                <w:color w:val="000000"/>
                <w:sz w:val="28"/>
                <w:szCs w:val="28"/>
              </w:rPr>
              <w:t>55</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308" w:rsidRPr="00BB3C48" w:rsidRDefault="002E2E83" w:rsidP="003046F9">
            <w:pPr>
              <w:spacing w:line="276" w:lineRule="auto"/>
              <w:jc w:val="center"/>
              <w:rPr>
                <w:rFonts w:ascii="Arial" w:hAnsi="Arial" w:cs="B Mitra"/>
                <w:color w:val="000000"/>
                <w:sz w:val="28"/>
                <w:szCs w:val="28"/>
              </w:rPr>
            </w:pPr>
            <w:r>
              <w:rPr>
                <w:rFonts w:ascii="Arial" w:hAnsi="Arial" w:cs="B Mitra"/>
                <w:color w:val="000000"/>
                <w:sz w:val="28"/>
                <w:szCs w:val="28"/>
              </w:rPr>
              <w:t>330</w:t>
            </w:r>
          </w:p>
        </w:tc>
      </w:tr>
      <w:tr w:rsidR="00DF3308" w:rsidRPr="00BB3C48" w:rsidTr="00745FB4">
        <w:trPr>
          <w:trHeight w:val="284"/>
          <w:jc w:val="center"/>
        </w:trPr>
        <w:tc>
          <w:tcPr>
            <w:tcW w:w="7858" w:type="dxa"/>
            <w:gridSpan w:val="4"/>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DF3308" w:rsidRPr="00BB3C48" w:rsidRDefault="00DF3308" w:rsidP="003046F9">
            <w:pPr>
              <w:spacing w:line="276" w:lineRule="auto"/>
              <w:jc w:val="right"/>
              <w:rPr>
                <w:rFonts w:ascii="Arial" w:hAnsi="Arial" w:cs="B Mitra"/>
                <w:b/>
                <w:bCs/>
                <w:color w:val="000000"/>
              </w:rPr>
            </w:pPr>
            <w:r w:rsidRPr="00BB3C48">
              <w:rPr>
                <w:rFonts w:ascii="Arial" w:hAnsi="Arial" w:cs="B Mitra"/>
                <w:b/>
                <w:bCs/>
                <w:color w:val="000000"/>
                <w:rtl/>
              </w:rPr>
              <w:t>جمع :</w:t>
            </w:r>
          </w:p>
        </w:tc>
        <w:tc>
          <w:tcPr>
            <w:tcW w:w="2127"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BB3C48" w:rsidRDefault="002E2E83" w:rsidP="003046F9">
            <w:pPr>
              <w:spacing w:line="276" w:lineRule="auto"/>
              <w:jc w:val="center"/>
              <w:rPr>
                <w:rFonts w:ascii="Arial" w:hAnsi="Arial" w:cs="B Mitra"/>
                <w:color w:val="000000"/>
                <w:rtl/>
              </w:rPr>
            </w:pPr>
            <w:r>
              <w:rPr>
                <w:rFonts w:ascii="Arial" w:hAnsi="Arial" w:cs="B Mitra"/>
                <w:color w:val="000000"/>
              </w:rPr>
              <w:t>660</w:t>
            </w:r>
          </w:p>
        </w:tc>
      </w:tr>
    </w:tbl>
    <w:p w:rsidR="00DF3308" w:rsidRDefault="00DF3308" w:rsidP="00DF3308">
      <w:pPr>
        <w:spacing w:after="240"/>
        <w:rPr>
          <w:b/>
          <w:bCs/>
          <w:sz w:val="28"/>
          <w:szCs w:val="28"/>
          <w:rtl/>
        </w:rPr>
      </w:pPr>
    </w:p>
    <w:p w:rsidR="002E2E83" w:rsidRDefault="002E2E83" w:rsidP="00DF3308">
      <w:pPr>
        <w:spacing w:after="240"/>
        <w:rPr>
          <w:rFonts w:hint="cs"/>
          <w:b/>
          <w:bCs/>
          <w:sz w:val="28"/>
          <w:szCs w:val="28"/>
          <w:rtl/>
        </w:rPr>
      </w:pPr>
    </w:p>
    <w:p w:rsidR="00DF3308" w:rsidRPr="00A54171" w:rsidRDefault="00DF3308" w:rsidP="00DF3308">
      <w:pPr>
        <w:spacing w:after="240"/>
        <w:rPr>
          <w:rFonts w:hint="cs"/>
          <w:b/>
          <w:bCs/>
          <w:rtl/>
        </w:rPr>
      </w:pPr>
      <w:r w:rsidRPr="00A16A5C">
        <w:rPr>
          <w:rFonts w:hint="cs"/>
          <w:b/>
          <w:bCs/>
          <w:sz w:val="28"/>
          <w:szCs w:val="28"/>
          <w:rtl/>
        </w:rPr>
        <w:lastRenderedPageBreak/>
        <w:t>7</w:t>
      </w:r>
      <w:r w:rsidRPr="00A54171">
        <w:rPr>
          <w:rFonts w:hint="cs"/>
          <w:b/>
          <w:bCs/>
          <w:sz w:val="28"/>
          <w:szCs w:val="28"/>
          <w:rtl/>
        </w:rPr>
        <w:t>-ماشين آلات و تجهيزات</w:t>
      </w:r>
    </w:p>
    <w:tbl>
      <w:tblPr>
        <w:bidiVisual/>
        <w:tblW w:w="7271" w:type="dxa"/>
        <w:jc w:val="center"/>
        <w:tblLook w:val="04A0" w:firstRow="1" w:lastRow="0" w:firstColumn="1" w:lastColumn="0" w:noHBand="0" w:noVBand="1"/>
      </w:tblPr>
      <w:tblGrid>
        <w:gridCol w:w="9040"/>
      </w:tblGrid>
      <w:tr w:rsidR="00DF3308" w:rsidRPr="008C7397" w:rsidTr="003046F9">
        <w:trPr>
          <w:trHeight w:val="510"/>
          <w:jc w:val="center"/>
        </w:trPr>
        <w:tc>
          <w:tcPr>
            <w:tcW w:w="7271" w:type="dxa"/>
            <w:tcBorders>
              <w:top w:val="nil"/>
              <w:left w:val="nil"/>
              <w:bottom w:val="nil"/>
              <w:right w:val="nil"/>
            </w:tcBorders>
            <w:shd w:val="clear" w:color="auto" w:fill="auto"/>
            <w:noWrap/>
            <w:vAlign w:val="bottom"/>
            <w:hideMark/>
          </w:tcPr>
          <w:tbl>
            <w:tblPr>
              <w:bidiVisual/>
              <w:tblW w:w="8814" w:type="dxa"/>
              <w:tblLook w:val="04A0" w:firstRow="1" w:lastRow="0" w:firstColumn="1" w:lastColumn="0" w:noHBand="0" w:noVBand="1"/>
            </w:tblPr>
            <w:tblGrid>
              <w:gridCol w:w="897"/>
              <w:gridCol w:w="4253"/>
              <w:gridCol w:w="850"/>
              <w:gridCol w:w="1435"/>
              <w:gridCol w:w="1379"/>
            </w:tblGrid>
            <w:tr w:rsidR="00DF3308" w:rsidRPr="00BB3C48" w:rsidTr="003046F9">
              <w:trPr>
                <w:trHeight w:val="510"/>
              </w:trPr>
              <w:tc>
                <w:tcPr>
                  <w:tcW w:w="89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B3C48" w:rsidRDefault="00DF3308" w:rsidP="003046F9">
                  <w:pPr>
                    <w:jc w:val="center"/>
                    <w:rPr>
                      <w:rFonts w:ascii="Arial" w:hAnsi="Arial" w:cs="B Mitra"/>
                      <w:b/>
                      <w:bCs/>
                      <w:color w:val="000000"/>
                      <w:rtl/>
                    </w:rPr>
                  </w:pPr>
                  <w:r>
                    <w:rPr>
                      <w:rFonts w:cs="B Mitra" w:hint="cs"/>
                      <w:b/>
                      <w:bCs/>
                      <w:rtl/>
                    </w:rPr>
                    <w:t>ردیف</w:t>
                  </w:r>
                </w:p>
              </w:tc>
              <w:tc>
                <w:tcPr>
                  <w:tcW w:w="425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B3C48" w:rsidRDefault="00DF3308" w:rsidP="003046F9">
                  <w:pPr>
                    <w:jc w:val="center"/>
                    <w:rPr>
                      <w:rFonts w:ascii="Arial" w:hAnsi="Arial" w:cs="B Mitra"/>
                      <w:b/>
                      <w:bCs/>
                      <w:color w:val="000000"/>
                      <w:rtl/>
                    </w:rPr>
                  </w:pPr>
                  <w:r w:rsidRPr="00BB3C48">
                    <w:rPr>
                      <w:rFonts w:ascii="Arial" w:hAnsi="Arial" w:cs="B Mitra"/>
                      <w:b/>
                      <w:bCs/>
                      <w:color w:val="000000"/>
                      <w:rtl/>
                    </w:rPr>
                    <w:t>شرح</w:t>
                  </w:r>
                </w:p>
              </w:tc>
              <w:tc>
                <w:tcPr>
                  <w:tcW w:w="85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B3C48" w:rsidRDefault="00DF3308" w:rsidP="003046F9">
                  <w:pPr>
                    <w:jc w:val="center"/>
                    <w:rPr>
                      <w:rFonts w:ascii="Arial" w:hAnsi="Arial" w:cs="B Mitra"/>
                      <w:b/>
                      <w:bCs/>
                      <w:color w:val="000000"/>
                      <w:rtl/>
                    </w:rPr>
                  </w:pPr>
                  <w:r w:rsidRPr="00BB3C48">
                    <w:rPr>
                      <w:rFonts w:ascii="Arial" w:hAnsi="Arial" w:cs="B Mitra"/>
                      <w:b/>
                      <w:bCs/>
                      <w:color w:val="000000"/>
                      <w:rtl/>
                    </w:rPr>
                    <w:t>تعداد</w:t>
                  </w:r>
                </w:p>
              </w:tc>
              <w:tc>
                <w:tcPr>
                  <w:tcW w:w="143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B3C48" w:rsidRDefault="00DF3308" w:rsidP="003046F9">
                  <w:pPr>
                    <w:jc w:val="center"/>
                    <w:rPr>
                      <w:rFonts w:ascii="Arial" w:hAnsi="Arial" w:cs="B Mitra"/>
                      <w:b/>
                      <w:bCs/>
                      <w:color w:val="000000"/>
                      <w:rtl/>
                    </w:rPr>
                  </w:pPr>
                  <w:r w:rsidRPr="00BB3C48">
                    <w:rPr>
                      <w:rFonts w:ascii="Arial" w:hAnsi="Arial" w:cs="B Mitra"/>
                      <w:b/>
                      <w:bCs/>
                      <w:color w:val="000000"/>
                      <w:rtl/>
                    </w:rPr>
                    <w:t>هزینه واحد</w:t>
                  </w:r>
                </w:p>
                <w:p w:rsidR="00DF3308" w:rsidRPr="00BB3C48" w:rsidRDefault="00DF3308" w:rsidP="003046F9">
                  <w:pPr>
                    <w:jc w:val="center"/>
                    <w:rPr>
                      <w:rFonts w:ascii="Arial" w:hAnsi="Arial" w:cs="B Mitra"/>
                      <w:b/>
                      <w:bCs/>
                      <w:color w:val="000000"/>
                      <w:rtl/>
                    </w:rPr>
                  </w:pPr>
                  <w:r w:rsidRPr="00BB3C48">
                    <w:rPr>
                      <w:rFonts w:ascii="Arial" w:hAnsi="Arial" w:cs="B Mitra"/>
                      <w:b/>
                      <w:bCs/>
                      <w:color w:val="000000"/>
                      <w:rtl/>
                    </w:rPr>
                    <w:t>(میلیون ریال)</w:t>
                  </w:r>
                </w:p>
              </w:tc>
              <w:tc>
                <w:tcPr>
                  <w:tcW w:w="137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B3C48" w:rsidRDefault="00DF3308" w:rsidP="003046F9">
                  <w:pPr>
                    <w:jc w:val="center"/>
                    <w:rPr>
                      <w:rFonts w:ascii="Arial" w:hAnsi="Arial" w:cs="B Mitra"/>
                      <w:b/>
                      <w:bCs/>
                      <w:color w:val="000000"/>
                      <w:rtl/>
                    </w:rPr>
                  </w:pPr>
                  <w:r w:rsidRPr="00BB3C48">
                    <w:rPr>
                      <w:rFonts w:ascii="Arial" w:hAnsi="Arial" w:cs="B Mitra"/>
                      <w:b/>
                      <w:bCs/>
                      <w:color w:val="000000"/>
                      <w:rtl/>
                    </w:rPr>
                    <w:t>هزینه کل (میلیون ریال)</w:t>
                  </w:r>
                </w:p>
              </w:tc>
            </w:tr>
            <w:tr w:rsidR="002E2E83" w:rsidRPr="00BB3C48" w:rsidTr="003046F9">
              <w:trPr>
                <w:trHeight w:val="521"/>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BB3C48" w:rsidRDefault="002E2E83" w:rsidP="002E2E83">
                  <w:pPr>
                    <w:jc w:val="center"/>
                    <w:rPr>
                      <w:rFonts w:ascii="Arial" w:hAnsi="Arial" w:cs="B Mitra"/>
                      <w:color w:val="000000"/>
                      <w:sz w:val="28"/>
                      <w:szCs w:val="28"/>
                    </w:rPr>
                  </w:pPr>
                  <w:r w:rsidRPr="00BB3C48">
                    <w:rPr>
                      <w:rFonts w:ascii="Arial" w:hAnsi="Arial" w:cs="B Mitra" w:hint="cs"/>
                      <w:color w:val="000000"/>
                      <w:sz w:val="28"/>
                      <w:szCs w:val="28"/>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2E2E83" w:rsidRPr="002E2E83" w:rsidRDefault="002E2E83" w:rsidP="002E2E83">
                  <w:pPr>
                    <w:rPr>
                      <w:rFonts w:ascii="Arial" w:hAnsi="Arial" w:cs="B Mitra"/>
                      <w:color w:val="000000"/>
                      <w:sz w:val="24"/>
                      <w:szCs w:val="24"/>
                    </w:rPr>
                  </w:pPr>
                  <w:r w:rsidRPr="002E2E83">
                    <w:rPr>
                      <w:rFonts w:ascii="Arial" w:hAnsi="Arial" w:cs="B Mitra"/>
                      <w:color w:val="000000"/>
                      <w:sz w:val="24"/>
                      <w:szCs w:val="24"/>
                      <w:rtl/>
                    </w:rPr>
                    <w:t>مخزن ذخیره آب 1000 لیتری</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tl/>
                    </w:rPr>
                  </w:pPr>
                  <w:r w:rsidRPr="002E2E83">
                    <w:rPr>
                      <w:rFonts w:ascii="Arial" w:hAnsi="Arial" w:cs="B Mitra"/>
                      <w:color w:val="000000"/>
                      <w:sz w:val="24"/>
                      <w:szCs w:val="24"/>
                    </w:rPr>
                    <w:t>1</w:t>
                  </w:r>
                </w:p>
              </w:tc>
              <w:tc>
                <w:tcPr>
                  <w:tcW w:w="143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160</w:t>
                  </w:r>
                </w:p>
              </w:tc>
              <w:tc>
                <w:tcPr>
                  <w:tcW w:w="137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160</w:t>
                  </w:r>
                </w:p>
              </w:tc>
            </w:tr>
            <w:tr w:rsidR="002E2E83" w:rsidRPr="00BB3C48" w:rsidTr="003046F9">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BB3C48" w:rsidRDefault="002E2E83" w:rsidP="002E2E83">
                  <w:pPr>
                    <w:jc w:val="center"/>
                    <w:rPr>
                      <w:rFonts w:ascii="Arial" w:hAnsi="Arial" w:cs="B Mitra"/>
                      <w:color w:val="000000"/>
                      <w:sz w:val="28"/>
                      <w:szCs w:val="28"/>
                    </w:rPr>
                  </w:pPr>
                  <w:r w:rsidRPr="00BB3C48">
                    <w:rPr>
                      <w:rFonts w:ascii="Arial" w:hAnsi="Arial" w:cs="B Mitra" w:hint="cs"/>
                      <w:color w:val="000000"/>
                      <w:sz w:val="28"/>
                      <w:szCs w:val="28"/>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2E2E83" w:rsidRPr="002E2E83" w:rsidRDefault="002E2E83" w:rsidP="002E2E83">
                  <w:pPr>
                    <w:rPr>
                      <w:rFonts w:ascii="Arial" w:hAnsi="Arial" w:cs="B Mitra"/>
                      <w:color w:val="000000"/>
                      <w:sz w:val="24"/>
                      <w:szCs w:val="24"/>
                      <w:rtl/>
                    </w:rPr>
                  </w:pPr>
                  <w:r w:rsidRPr="002E2E83">
                    <w:rPr>
                      <w:rFonts w:ascii="Arial" w:hAnsi="Arial" w:cs="B Mitra"/>
                      <w:color w:val="000000"/>
                      <w:sz w:val="24"/>
                      <w:szCs w:val="24"/>
                      <w:rtl/>
                    </w:rPr>
                    <w:t>فرغون، بیل و وسایل زراعی</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tl/>
                    </w:rPr>
                  </w:pPr>
                  <w:r w:rsidRPr="002E2E83">
                    <w:rPr>
                      <w:rFonts w:ascii="Arial" w:hAnsi="Arial" w:cs="B Mitra"/>
                      <w:color w:val="000000"/>
                      <w:sz w:val="24"/>
                      <w:szCs w:val="24"/>
                    </w:rPr>
                    <w:t>1</w:t>
                  </w:r>
                </w:p>
              </w:tc>
              <w:tc>
                <w:tcPr>
                  <w:tcW w:w="143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30</w:t>
                  </w:r>
                </w:p>
              </w:tc>
              <w:tc>
                <w:tcPr>
                  <w:tcW w:w="137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30</w:t>
                  </w:r>
                </w:p>
              </w:tc>
            </w:tr>
            <w:tr w:rsidR="00DF3308" w:rsidRPr="00BB3C48" w:rsidTr="003046F9">
              <w:trPr>
                <w:trHeight w:val="510"/>
              </w:trPr>
              <w:tc>
                <w:tcPr>
                  <w:tcW w:w="7435"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B3C48" w:rsidRDefault="00DF3308" w:rsidP="003046F9">
                  <w:pPr>
                    <w:rPr>
                      <w:rFonts w:ascii="Arial" w:hAnsi="Arial" w:cs="B Mitra"/>
                      <w:color w:val="000000"/>
                      <w:sz w:val="28"/>
                      <w:szCs w:val="28"/>
                    </w:rPr>
                  </w:pPr>
                  <w:r w:rsidRPr="00BB3C48">
                    <w:rPr>
                      <w:rFonts w:ascii="Arial" w:hAnsi="Arial" w:cs="B Mitra" w:hint="cs"/>
                      <w:color w:val="000000"/>
                      <w:sz w:val="28"/>
                      <w:szCs w:val="28"/>
                      <w:rtl/>
                    </w:rPr>
                    <w:t>جمع :</w:t>
                  </w:r>
                </w:p>
              </w:tc>
              <w:tc>
                <w:tcPr>
                  <w:tcW w:w="137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B3C48" w:rsidRDefault="002E2E83" w:rsidP="003046F9">
                  <w:pPr>
                    <w:jc w:val="center"/>
                    <w:rPr>
                      <w:rFonts w:ascii="Arial" w:hAnsi="Arial" w:cs="B Mitra"/>
                      <w:color w:val="000000"/>
                      <w:sz w:val="28"/>
                      <w:szCs w:val="28"/>
                      <w:rtl/>
                    </w:rPr>
                  </w:pPr>
                  <w:r>
                    <w:rPr>
                      <w:rFonts w:ascii="Arial" w:hAnsi="Arial" w:cs="B Mitra"/>
                      <w:color w:val="000000"/>
                      <w:sz w:val="28"/>
                      <w:szCs w:val="28"/>
                    </w:rPr>
                    <w:t>190</w:t>
                  </w:r>
                </w:p>
              </w:tc>
            </w:tr>
          </w:tbl>
          <w:p w:rsidR="00DF3308" w:rsidRPr="008C7397" w:rsidRDefault="00DF3308" w:rsidP="003046F9">
            <w:pPr>
              <w:jc w:val="center"/>
              <w:rPr>
                <w:rFonts w:ascii="Arial" w:hAnsi="Arial" w:cs="B Titr"/>
                <w:color w:val="000000"/>
              </w:rPr>
            </w:pPr>
          </w:p>
        </w:tc>
      </w:tr>
    </w:tbl>
    <w:p w:rsidR="00DF3308" w:rsidRDefault="00DF3308" w:rsidP="00DF3308">
      <w:pPr>
        <w:jc w:val="center"/>
        <w:rPr>
          <w:rFonts w:ascii="Arial" w:hAnsi="Arial" w:cs="B Titr"/>
          <w:color w:val="000000"/>
          <w:rtl/>
        </w:rPr>
      </w:pPr>
    </w:p>
    <w:p w:rsidR="00DF3308" w:rsidRDefault="00DF3308" w:rsidP="00DF3308">
      <w:pPr>
        <w:jc w:val="center"/>
        <w:rPr>
          <w:rFonts w:ascii="Arial" w:hAnsi="Arial" w:cs="B Titr"/>
          <w:color w:val="000000"/>
          <w:rtl/>
        </w:rPr>
      </w:pPr>
    </w:p>
    <w:p w:rsidR="00DF3308" w:rsidRDefault="00DF3308" w:rsidP="00DF3308">
      <w:pPr>
        <w:jc w:val="center"/>
        <w:rPr>
          <w:rFonts w:ascii="Arial" w:hAnsi="Arial" w:cs="B Titr"/>
          <w:color w:val="000000"/>
          <w:rtl/>
        </w:rPr>
      </w:pPr>
    </w:p>
    <w:p w:rsidR="00DF3308" w:rsidRDefault="00DF3308" w:rsidP="00DF3308">
      <w:pPr>
        <w:jc w:val="center"/>
        <w:rPr>
          <w:rFonts w:ascii="Arial" w:hAnsi="Arial" w:cs="B Titr"/>
          <w:color w:val="000000"/>
          <w:rtl/>
        </w:rPr>
      </w:pPr>
      <w:r w:rsidRPr="008C7397">
        <w:rPr>
          <w:rFonts w:ascii="Arial" w:hAnsi="Arial" w:cs="B Titr" w:hint="cs"/>
          <w:color w:val="000000"/>
          <w:rtl/>
        </w:rPr>
        <w:t>ماشین آلات</w:t>
      </w:r>
      <w:r>
        <w:rPr>
          <w:rFonts w:ascii="Arial" w:hAnsi="Arial" w:cs="B Titr" w:hint="cs"/>
          <w:color w:val="000000"/>
          <w:rtl/>
        </w:rPr>
        <w:t xml:space="preserve"> و وسایل نقلیه</w:t>
      </w:r>
    </w:p>
    <w:p w:rsidR="00DF3308" w:rsidRDefault="00DF3308" w:rsidP="00DF3308"/>
    <w:tbl>
      <w:tblPr>
        <w:bidiVisual/>
        <w:tblW w:w="8992" w:type="dxa"/>
        <w:jc w:val="center"/>
        <w:tblLook w:val="04A0" w:firstRow="1" w:lastRow="0" w:firstColumn="1" w:lastColumn="0" w:noHBand="0" w:noVBand="1"/>
      </w:tblPr>
      <w:tblGrid>
        <w:gridCol w:w="986"/>
        <w:gridCol w:w="2714"/>
        <w:gridCol w:w="1060"/>
        <w:gridCol w:w="1560"/>
        <w:gridCol w:w="2672"/>
      </w:tblGrid>
      <w:tr w:rsidR="00DF3308" w:rsidRPr="00BA4EB4" w:rsidTr="003046F9">
        <w:trPr>
          <w:trHeight w:val="510"/>
          <w:jc w:val="center"/>
        </w:trPr>
        <w:tc>
          <w:tcPr>
            <w:tcW w:w="98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A4EB4" w:rsidRDefault="00DF3308" w:rsidP="003046F9">
            <w:pPr>
              <w:jc w:val="center"/>
              <w:rPr>
                <w:rFonts w:ascii="Arial" w:hAnsi="Arial" w:cs="B Mitra"/>
                <w:b/>
                <w:bCs/>
                <w:color w:val="000000"/>
                <w:sz w:val="28"/>
                <w:szCs w:val="28"/>
              </w:rPr>
            </w:pPr>
            <w:r w:rsidRPr="00BA4EB4">
              <w:rPr>
                <w:rFonts w:ascii="Arial" w:hAnsi="Arial" w:cs="B Mitra"/>
                <w:b/>
                <w:bCs/>
                <w:color w:val="000000"/>
                <w:sz w:val="28"/>
                <w:szCs w:val="28"/>
                <w:rtl/>
              </w:rPr>
              <w:t>ردیف</w:t>
            </w:r>
          </w:p>
        </w:tc>
        <w:tc>
          <w:tcPr>
            <w:tcW w:w="271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A4EB4" w:rsidRDefault="00DF3308" w:rsidP="003046F9">
            <w:pPr>
              <w:jc w:val="center"/>
              <w:rPr>
                <w:rFonts w:ascii="Arial" w:hAnsi="Arial" w:cs="B Mitra"/>
                <w:b/>
                <w:bCs/>
                <w:color w:val="000000"/>
                <w:sz w:val="28"/>
                <w:szCs w:val="28"/>
                <w:rtl/>
              </w:rPr>
            </w:pPr>
            <w:r w:rsidRPr="00BA4EB4">
              <w:rPr>
                <w:rFonts w:ascii="Arial" w:hAnsi="Arial" w:cs="B Mitra"/>
                <w:b/>
                <w:bCs/>
                <w:color w:val="000000"/>
                <w:sz w:val="28"/>
                <w:szCs w:val="28"/>
                <w:rtl/>
              </w:rPr>
              <w:t>شرح</w:t>
            </w:r>
          </w:p>
        </w:tc>
        <w:tc>
          <w:tcPr>
            <w:tcW w:w="106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A4EB4" w:rsidRDefault="00DF3308" w:rsidP="003046F9">
            <w:pPr>
              <w:jc w:val="center"/>
              <w:rPr>
                <w:rFonts w:ascii="Arial" w:hAnsi="Arial" w:cs="B Mitra"/>
                <w:b/>
                <w:bCs/>
                <w:color w:val="000000"/>
                <w:sz w:val="28"/>
                <w:szCs w:val="28"/>
                <w:rtl/>
              </w:rPr>
            </w:pPr>
            <w:r w:rsidRPr="00BA4EB4">
              <w:rPr>
                <w:rFonts w:ascii="Arial" w:hAnsi="Arial" w:cs="B Mitra"/>
                <w:b/>
                <w:bCs/>
                <w:color w:val="000000"/>
                <w:sz w:val="28"/>
                <w:szCs w:val="28"/>
                <w:rtl/>
              </w:rPr>
              <w:t>تعداد</w:t>
            </w:r>
          </w:p>
        </w:tc>
        <w:tc>
          <w:tcPr>
            <w:tcW w:w="156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A4EB4" w:rsidRDefault="00DF3308" w:rsidP="003046F9">
            <w:pPr>
              <w:jc w:val="center"/>
              <w:rPr>
                <w:rFonts w:ascii="Arial" w:hAnsi="Arial" w:cs="B Mitra"/>
                <w:b/>
                <w:bCs/>
                <w:color w:val="000000"/>
                <w:sz w:val="28"/>
                <w:szCs w:val="28"/>
                <w:rtl/>
              </w:rPr>
            </w:pPr>
            <w:r w:rsidRPr="00BA4EB4">
              <w:rPr>
                <w:rFonts w:ascii="Arial" w:hAnsi="Arial" w:cs="B Mitra"/>
                <w:b/>
                <w:bCs/>
                <w:color w:val="000000"/>
                <w:sz w:val="28"/>
                <w:szCs w:val="28"/>
                <w:rtl/>
              </w:rPr>
              <w:t>هزینه واحد</w:t>
            </w:r>
          </w:p>
        </w:tc>
        <w:tc>
          <w:tcPr>
            <w:tcW w:w="2672" w:type="dxa"/>
            <w:tcBorders>
              <w:top w:val="single" w:sz="4" w:space="0" w:color="auto"/>
              <w:left w:val="single" w:sz="4" w:space="0" w:color="auto"/>
              <w:bottom w:val="single" w:sz="4" w:space="0" w:color="auto"/>
              <w:right w:val="single" w:sz="4" w:space="0" w:color="auto"/>
            </w:tcBorders>
            <w:shd w:val="clear" w:color="auto" w:fill="9CC2E5"/>
            <w:noWrap/>
            <w:vAlign w:val="center"/>
            <w:hideMark/>
          </w:tcPr>
          <w:p w:rsidR="00DF3308" w:rsidRPr="00BA4EB4" w:rsidRDefault="00DF3308" w:rsidP="003046F9">
            <w:pPr>
              <w:jc w:val="center"/>
              <w:rPr>
                <w:rFonts w:ascii="Arial" w:hAnsi="Arial" w:cs="B Mitra"/>
                <w:b/>
                <w:bCs/>
                <w:color w:val="000000"/>
                <w:sz w:val="28"/>
                <w:szCs w:val="28"/>
                <w:rtl/>
              </w:rPr>
            </w:pPr>
            <w:r w:rsidRPr="00BA4EB4">
              <w:rPr>
                <w:rFonts w:ascii="Arial" w:hAnsi="Arial" w:cs="B Mitra"/>
                <w:b/>
                <w:bCs/>
                <w:color w:val="000000"/>
                <w:sz w:val="28"/>
                <w:szCs w:val="28"/>
                <w:rtl/>
              </w:rPr>
              <w:t>هزینه کل (میلیون ریال)</w:t>
            </w:r>
          </w:p>
        </w:tc>
      </w:tr>
      <w:tr w:rsidR="00DF3308" w:rsidRPr="00BA4EB4" w:rsidTr="003046F9">
        <w:trPr>
          <w:trHeight w:val="510"/>
          <w:jc w:val="center"/>
        </w:trPr>
        <w:tc>
          <w:tcPr>
            <w:tcW w:w="98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DF3308" w:rsidRPr="00BA4EB4" w:rsidRDefault="00DF3308" w:rsidP="003046F9">
            <w:pPr>
              <w:jc w:val="center"/>
              <w:rPr>
                <w:rFonts w:ascii="Arial" w:hAnsi="Arial" w:cs="B Mitra"/>
                <w:color w:val="000000"/>
                <w:sz w:val="28"/>
                <w:szCs w:val="28"/>
                <w:rtl/>
              </w:rPr>
            </w:pPr>
            <w:r w:rsidRPr="00BA4EB4">
              <w:rPr>
                <w:rFonts w:ascii="Arial" w:hAnsi="Arial" w:cs="B Mitra" w:hint="cs"/>
                <w:color w:val="000000"/>
                <w:sz w:val="28"/>
                <w:szCs w:val="28"/>
              </w:rPr>
              <w:t>1</w:t>
            </w:r>
          </w:p>
        </w:tc>
        <w:tc>
          <w:tcPr>
            <w:tcW w:w="271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DF3308" w:rsidRPr="00BA4EB4" w:rsidRDefault="00DF3308" w:rsidP="003046F9">
            <w:pPr>
              <w:rPr>
                <w:rFonts w:ascii="Arial" w:hAnsi="Arial" w:cs="B Mitra"/>
                <w:color w:val="000000"/>
                <w:sz w:val="28"/>
                <w:szCs w:val="28"/>
              </w:rPr>
            </w:pPr>
            <w:r w:rsidRPr="00BA4EB4">
              <w:rPr>
                <w:rFonts w:ascii="Arial" w:hAnsi="Arial" w:cs="B Mitra" w:hint="cs"/>
                <w:color w:val="000000"/>
                <w:sz w:val="28"/>
                <w:szCs w:val="28"/>
                <w:rtl/>
              </w:rPr>
              <w:t>وانت تدارکات</w:t>
            </w:r>
          </w:p>
        </w:tc>
        <w:tc>
          <w:tcPr>
            <w:tcW w:w="106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DF3308" w:rsidRPr="00BA4EB4" w:rsidRDefault="00DF3308" w:rsidP="003046F9">
            <w:pPr>
              <w:jc w:val="center"/>
              <w:rPr>
                <w:rFonts w:ascii="Arial" w:hAnsi="Arial" w:cs="B Mitra"/>
                <w:color w:val="000000"/>
                <w:sz w:val="28"/>
                <w:szCs w:val="28"/>
              </w:rPr>
            </w:pPr>
            <w:r w:rsidRPr="00BA4EB4">
              <w:rPr>
                <w:rFonts w:ascii="Arial" w:hAnsi="Arial" w:cs="B Mitra" w:hint="cs"/>
                <w:color w:val="000000"/>
                <w:sz w:val="28"/>
                <w:szCs w:val="28"/>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DF3308" w:rsidRPr="00BA4EB4" w:rsidRDefault="002E2E83" w:rsidP="003046F9">
            <w:pPr>
              <w:jc w:val="center"/>
              <w:rPr>
                <w:rFonts w:ascii="Arial" w:hAnsi="Arial" w:cs="B Mitra"/>
                <w:color w:val="000000"/>
                <w:sz w:val="28"/>
                <w:szCs w:val="28"/>
              </w:rPr>
            </w:pPr>
            <w:r>
              <w:rPr>
                <w:rFonts w:ascii="Arial" w:hAnsi="Arial" w:cs="B Mitra"/>
                <w:color w:val="000000"/>
                <w:sz w:val="28"/>
                <w:szCs w:val="28"/>
              </w:rPr>
              <w:t>700</w:t>
            </w:r>
          </w:p>
        </w:tc>
        <w:tc>
          <w:tcPr>
            <w:tcW w:w="267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DF3308" w:rsidRPr="00BA4EB4" w:rsidRDefault="002E2E83" w:rsidP="003046F9">
            <w:pPr>
              <w:jc w:val="center"/>
              <w:rPr>
                <w:rFonts w:ascii="Arial" w:hAnsi="Arial" w:cs="B Mitra"/>
                <w:color w:val="000000"/>
                <w:sz w:val="28"/>
                <w:szCs w:val="28"/>
                <w:rtl/>
              </w:rPr>
            </w:pPr>
            <w:r>
              <w:rPr>
                <w:rFonts w:ascii="Arial" w:hAnsi="Arial" w:cs="B Mitra" w:hint="cs"/>
                <w:color w:val="000000"/>
                <w:sz w:val="28"/>
                <w:szCs w:val="28"/>
                <w:rtl/>
              </w:rPr>
              <w:t>700</w:t>
            </w:r>
          </w:p>
        </w:tc>
      </w:tr>
      <w:tr w:rsidR="00DF3308" w:rsidRPr="00BA4EB4" w:rsidTr="003046F9">
        <w:trPr>
          <w:trHeight w:val="570"/>
          <w:jc w:val="center"/>
        </w:trPr>
        <w:tc>
          <w:tcPr>
            <w:tcW w:w="6320" w:type="dxa"/>
            <w:gridSpan w:val="4"/>
            <w:tcBorders>
              <w:top w:val="nil"/>
              <w:left w:val="single" w:sz="4" w:space="0" w:color="auto"/>
              <w:bottom w:val="single" w:sz="4" w:space="0" w:color="auto"/>
              <w:right w:val="single" w:sz="4" w:space="0" w:color="auto"/>
            </w:tcBorders>
            <w:shd w:val="clear" w:color="auto" w:fill="9CC2E5"/>
            <w:noWrap/>
            <w:vAlign w:val="bottom"/>
            <w:hideMark/>
          </w:tcPr>
          <w:p w:rsidR="00DF3308" w:rsidRPr="00BA4EB4" w:rsidRDefault="00DF3308" w:rsidP="003046F9">
            <w:pPr>
              <w:jc w:val="right"/>
              <w:rPr>
                <w:rFonts w:ascii="Arial" w:hAnsi="Arial" w:cs="B Mitra"/>
                <w:color w:val="000000"/>
                <w:sz w:val="28"/>
                <w:szCs w:val="28"/>
                <w:rtl/>
              </w:rPr>
            </w:pPr>
            <w:r w:rsidRPr="00BA4EB4">
              <w:rPr>
                <w:rFonts w:ascii="Arial" w:hAnsi="Arial" w:cs="B Mitra" w:hint="cs"/>
                <w:color w:val="000000"/>
                <w:sz w:val="28"/>
                <w:szCs w:val="28"/>
                <w:rtl/>
              </w:rPr>
              <w:t>جمع :</w:t>
            </w:r>
          </w:p>
        </w:tc>
        <w:tc>
          <w:tcPr>
            <w:tcW w:w="2672" w:type="dxa"/>
            <w:tcBorders>
              <w:top w:val="nil"/>
              <w:left w:val="single" w:sz="4" w:space="0" w:color="auto"/>
              <w:bottom w:val="single" w:sz="4" w:space="0" w:color="auto"/>
              <w:right w:val="single" w:sz="4" w:space="0" w:color="auto"/>
            </w:tcBorders>
            <w:shd w:val="clear" w:color="auto" w:fill="9CC2E5"/>
            <w:noWrap/>
            <w:vAlign w:val="bottom"/>
            <w:hideMark/>
          </w:tcPr>
          <w:p w:rsidR="00DF3308" w:rsidRPr="00BA4EB4" w:rsidRDefault="002E2E83" w:rsidP="003046F9">
            <w:pPr>
              <w:jc w:val="center"/>
              <w:rPr>
                <w:rFonts w:ascii="Arial" w:hAnsi="Arial" w:cs="B Mitra"/>
                <w:color w:val="000000"/>
                <w:sz w:val="28"/>
                <w:szCs w:val="28"/>
              </w:rPr>
            </w:pPr>
            <w:r>
              <w:rPr>
                <w:rFonts w:ascii="Arial" w:hAnsi="Arial" w:cs="B Mitra"/>
                <w:color w:val="000000"/>
                <w:sz w:val="28"/>
                <w:szCs w:val="28"/>
              </w:rPr>
              <w:t>700</w:t>
            </w:r>
          </w:p>
        </w:tc>
      </w:tr>
    </w:tbl>
    <w:p w:rsidR="00DF3308" w:rsidRPr="002E2E83" w:rsidRDefault="00DF3308" w:rsidP="002E2E83">
      <w:pPr>
        <w:rPr>
          <w:rtl/>
        </w:rPr>
      </w:pPr>
      <w:r w:rsidRPr="00253EA0">
        <w:t xml:space="preserve"> </w:t>
      </w:r>
      <w:r w:rsidRPr="00253EA0">
        <w:br w:type="page"/>
      </w:r>
      <w:r w:rsidR="002E2E83">
        <w:rPr>
          <w:rFonts w:hint="cs"/>
          <w:b/>
          <w:bCs/>
          <w:rtl/>
        </w:rPr>
        <w:lastRenderedPageBreak/>
        <w:t>8-</w:t>
      </w:r>
      <w:r w:rsidRPr="00F53D0B">
        <w:rPr>
          <w:rFonts w:hint="cs"/>
          <w:b/>
          <w:bCs/>
          <w:rtl/>
        </w:rPr>
        <w:t>لوازم اولیه مورد نیاز هر بخش :</w:t>
      </w:r>
    </w:p>
    <w:p w:rsidR="00DF3308" w:rsidRPr="00F862DB" w:rsidRDefault="00DF3308" w:rsidP="00DF3308">
      <w:pPr>
        <w:rPr>
          <w:b/>
          <w:bCs/>
          <w:sz w:val="14"/>
          <w:szCs w:val="14"/>
          <w:rtl/>
        </w:rPr>
      </w:pPr>
    </w:p>
    <w:p w:rsidR="00DF3308" w:rsidRPr="00160D2A" w:rsidRDefault="00DF3308" w:rsidP="00DF3308">
      <w:pPr>
        <w:jc w:val="center"/>
        <w:rPr>
          <w:b/>
          <w:bCs/>
          <w:rtl/>
        </w:rPr>
      </w:pPr>
      <w:r w:rsidRPr="00160D2A">
        <w:rPr>
          <w:b/>
          <w:bCs/>
          <w:rtl/>
        </w:rPr>
        <w:t>هزینه سالیانه مواد اولیه طرح</w:t>
      </w:r>
    </w:p>
    <w:p w:rsidR="00DF3308" w:rsidRPr="00253EA0" w:rsidRDefault="00DF3308" w:rsidP="00DF3308">
      <w:pPr>
        <w:rPr>
          <w:sz w:val="10"/>
          <w:szCs w:val="10"/>
          <w:rtl/>
        </w:rPr>
      </w:pPr>
    </w:p>
    <w:tbl>
      <w:tblPr>
        <w:bidiVisual/>
        <w:tblW w:w="9985" w:type="dxa"/>
        <w:jc w:val="center"/>
        <w:tblLook w:val="04A0" w:firstRow="1" w:lastRow="0" w:firstColumn="1" w:lastColumn="0" w:noHBand="0" w:noVBand="1"/>
      </w:tblPr>
      <w:tblGrid>
        <w:gridCol w:w="915"/>
        <w:gridCol w:w="3054"/>
        <w:gridCol w:w="1905"/>
        <w:gridCol w:w="1843"/>
        <w:gridCol w:w="2268"/>
      </w:tblGrid>
      <w:tr w:rsidR="00DF3308" w:rsidRPr="00222B3A" w:rsidTr="003046F9">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rPr>
            </w:pPr>
            <w:r w:rsidRPr="00222B3A">
              <w:rPr>
                <w:rFonts w:ascii="Arial" w:hAnsi="Arial" w:cs="B Mitra"/>
                <w:color w:val="000000"/>
                <w:rtl/>
              </w:rPr>
              <w:t>ردیف</w:t>
            </w:r>
          </w:p>
        </w:tc>
        <w:tc>
          <w:tcPr>
            <w:tcW w:w="305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rtl/>
              </w:rPr>
            </w:pPr>
            <w:r w:rsidRPr="00222B3A">
              <w:rPr>
                <w:rFonts w:ascii="Arial" w:hAnsi="Arial" w:cs="B Mitra"/>
                <w:color w:val="000000"/>
                <w:rtl/>
              </w:rPr>
              <w:t>شرح</w:t>
            </w:r>
          </w:p>
        </w:tc>
        <w:tc>
          <w:tcPr>
            <w:tcW w:w="190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rtl/>
              </w:rPr>
            </w:pPr>
            <w:r w:rsidRPr="00222B3A">
              <w:rPr>
                <w:rFonts w:ascii="Arial" w:hAnsi="Arial" w:cs="B Mitra"/>
                <w:color w:val="000000"/>
                <w:rtl/>
              </w:rPr>
              <w:t>مصرف سالانه ( کیلوگرم)</w:t>
            </w:r>
          </w:p>
        </w:tc>
        <w:tc>
          <w:tcPr>
            <w:tcW w:w="184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rtl/>
              </w:rPr>
            </w:pPr>
            <w:r w:rsidRPr="00222B3A">
              <w:rPr>
                <w:rFonts w:ascii="Arial" w:hAnsi="Arial" w:cs="B Mitra"/>
                <w:color w:val="000000"/>
                <w:rtl/>
              </w:rPr>
              <w:t>هزینه واحد (هزار ریال)</w:t>
            </w:r>
          </w:p>
        </w:tc>
        <w:tc>
          <w:tcPr>
            <w:tcW w:w="2268"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rtl/>
              </w:rPr>
            </w:pPr>
            <w:r w:rsidRPr="00222B3A">
              <w:rPr>
                <w:rFonts w:ascii="Arial" w:hAnsi="Arial" w:cs="B Mitra"/>
                <w:color w:val="000000"/>
                <w:rtl/>
              </w:rPr>
              <w:t>هزینه کل (میلیون ریال)</w:t>
            </w:r>
          </w:p>
        </w:tc>
      </w:tr>
      <w:tr w:rsidR="002E2E83" w:rsidRPr="00222B3A" w:rsidTr="003046F9">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22B3A" w:rsidRDefault="002E2E83" w:rsidP="002E2E83">
            <w:pPr>
              <w:jc w:val="center"/>
              <w:rPr>
                <w:rFonts w:ascii="Arial" w:hAnsi="Arial" w:cs="B Mitra"/>
                <w:color w:val="000000"/>
                <w:sz w:val="28"/>
                <w:szCs w:val="28"/>
              </w:rPr>
            </w:pPr>
            <w:r w:rsidRPr="00222B3A">
              <w:rPr>
                <w:rFonts w:ascii="Arial" w:hAnsi="Arial" w:cs="B Mitra" w:hint="cs"/>
                <w:color w:val="000000"/>
                <w:sz w:val="28"/>
                <w:szCs w:val="28"/>
              </w:rPr>
              <w:t>1</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rPr>
                <w:rFonts w:ascii="Arial" w:hAnsi="Arial" w:cs="B Mitra"/>
                <w:color w:val="000000"/>
                <w:sz w:val="24"/>
                <w:szCs w:val="24"/>
              </w:rPr>
            </w:pPr>
            <w:r w:rsidRPr="002E2E83">
              <w:rPr>
                <w:rFonts w:ascii="Arial" w:hAnsi="Arial" w:cs="B Mitra"/>
                <w:color w:val="000000"/>
                <w:sz w:val="24"/>
                <w:szCs w:val="24"/>
                <w:rtl/>
              </w:rPr>
              <w:t>سموم و دفع آفات</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tl/>
              </w:rPr>
            </w:pPr>
            <w:r w:rsidRPr="002E2E83">
              <w:rPr>
                <w:rFonts w:ascii="Arial" w:hAnsi="Arial" w:cs="B Mitra"/>
                <w:color w:val="000000"/>
                <w:sz w:val="24"/>
                <w:szCs w:val="24"/>
              </w:rPr>
              <w:t>10000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10</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100</w:t>
            </w:r>
          </w:p>
        </w:tc>
      </w:tr>
      <w:tr w:rsidR="002E2E83" w:rsidRPr="00222B3A" w:rsidTr="003046F9">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22B3A" w:rsidRDefault="002E2E83" w:rsidP="002E2E83">
            <w:pPr>
              <w:jc w:val="center"/>
              <w:rPr>
                <w:rFonts w:ascii="Arial" w:hAnsi="Arial" w:cs="B Mitra"/>
                <w:color w:val="000000"/>
                <w:sz w:val="28"/>
                <w:szCs w:val="28"/>
              </w:rPr>
            </w:pPr>
            <w:r w:rsidRPr="00222B3A">
              <w:rPr>
                <w:rFonts w:ascii="Arial" w:hAnsi="Arial" w:cs="B Mitra" w:hint="cs"/>
                <w:color w:val="000000"/>
                <w:sz w:val="28"/>
                <w:szCs w:val="28"/>
              </w:rPr>
              <w:t>2</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rPr>
                <w:rFonts w:ascii="Arial" w:hAnsi="Arial" w:cs="B Mitra"/>
                <w:color w:val="000000"/>
                <w:sz w:val="24"/>
                <w:szCs w:val="24"/>
              </w:rPr>
            </w:pPr>
            <w:r w:rsidRPr="002E2E83">
              <w:rPr>
                <w:rFonts w:ascii="Arial" w:hAnsi="Arial" w:cs="B Mitra"/>
                <w:color w:val="000000"/>
                <w:sz w:val="24"/>
                <w:szCs w:val="24"/>
                <w:rtl/>
              </w:rPr>
              <w:t>دفع علف های هرز</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tl/>
              </w:rPr>
            </w:pPr>
            <w:r w:rsidRPr="002E2E83">
              <w:rPr>
                <w:rFonts w:ascii="Arial" w:hAnsi="Arial" w:cs="B Mitra"/>
                <w:color w:val="000000"/>
                <w:sz w:val="24"/>
                <w:szCs w:val="24"/>
              </w:rPr>
              <w:t>10000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10</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100</w:t>
            </w:r>
          </w:p>
        </w:tc>
      </w:tr>
      <w:tr w:rsidR="002E2E83" w:rsidRPr="00222B3A" w:rsidTr="003046F9">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22B3A" w:rsidRDefault="002E2E83" w:rsidP="002E2E83">
            <w:pPr>
              <w:jc w:val="center"/>
              <w:rPr>
                <w:rFonts w:ascii="Arial" w:hAnsi="Arial" w:cs="B Mitra"/>
                <w:color w:val="000000"/>
                <w:sz w:val="28"/>
                <w:szCs w:val="28"/>
              </w:rPr>
            </w:pPr>
            <w:r w:rsidRPr="00222B3A">
              <w:rPr>
                <w:rFonts w:ascii="Arial" w:hAnsi="Arial" w:cs="B Mitra" w:hint="cs"/>
                <w:color w:val="000000"/>
                <w:sz w:val="28"/>
                <w:szCs w:val="28"/>
              </w:rPr>
              <w:t>3</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rPr>
                <w:rFonts w:ascii="Arial" w:hAnsi="Arial" w:cs="B Mitra"/>
                <w:color w:val="000000"/>
                <w:sz w:val="24"/>
                <w:szCs w:val="24"/>
              </w:rPr>
            </w:pPr>
            <w:r w:rsidRPr="002E2E83">
              <w:rPr>
                <w:rFonts w:ascii="Arial" w:hAnsi="Arial" w:cs="B Mitra"/>
                <w:color w:val="000000"/>
                <w:sz w:val="24"/>
                <w:szCs w:val="24"/>
                <w:rtl/>
              </w:rPr>
              <w:t>هرس</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tl/>
              </w:rPr>
            </w:pPr>
            <w:r w:rsidRPr="002E2E83">
              <w:rPr>
                <w:rFonts w:ascii="Arial" w:hAnsi="Arial" w:cs="B Mitra"/>
                <w:color w:val="000000"/>
                <w:sz w:val="24"/>
                <w:szCs w:val="24"/>
              </w:rPr>
              <w:t>10000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10</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100</w:t>
            </w:r>
          </w:p>
        </w:tc>
      </w:tr>
      <w:tr w:rsidR="002E2E83" w:rsidRPr="00222B3A" w:rsidTr="003046F9">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22B3A" w:rsidRDefault="002E2E83" w:rsidP="002E2E83">
            <w:pPr>
              <w:jc w:val="center"/>
              <w:rPr>
                <w:rFonts w:ascii="Arial" w:hAnsi="Arial" w:cs="B Mitra"/>
                <w:color w:val="000000"/>
                <w:sz w:val="28"/>
                <w:szCs w:val="28"/>
              </w:rPr>
            </w:pPr>
            <w:r w:rsidRPr="00222B3A">
              <w:rPr>
                <w:rFonts w:ascii="Arial" w:hAnsi="Arial" w:cs="B Mitra" w:hint="cs"/>
                <w:color w:val="000000"/>
                <w:sz w:val="28"/>
                <w:szCs w:val="28"/>
              </w:rPr>
              <w:t>4</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rPr>
                <w:rFonts w:ascii="Arial" w:hAnsi="Arial" w:cs="B Mitra"/>
                <w:color w:val="000000"/>
                <w:sz w:val="24"/>
                <w:szCs w:val="24"/>
              </w:rPr>
            </w:pPr>
            <w:r w:rsidRPr="002E2E83">
              <w:rPr>
                <w:rFonts w:ascii="Arial" w:hAnsi="Arial" w:cs="B Mitra"/>
                <w:color w:val="000000"/>
                <w:sz w:val="24"/>
                <w:szCs w:val="24"/>
                <w:rtl/>
              </w:rPr>
              <w:t>کود شیمیایی</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tl/>
              </w:rPr>
            </w:pPr>
            <w:r w:rsidRPr="002E2E83">
              <w:rPr>
                <w:rFonts w:ascii="Arial" w:hAnsi="Arial" w:cs="B Mitra"/>
                <w:color w:val="000000"/>
                <w:sz w:val="24"/>
                <w:szCs w:val="24"/>
              </w:rPr>
              <w:t>10000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5.5</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55</w:t>
            </w:r>
          </w:p>
        </w:tc>
      </w:tr>
      <w:tr w:rsidR="002E2E83" w:rsidRPr="00222B3A" w:rsidTr="003046F9">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22B3A" w:rsidRDefault="002E2E83" w:rsidP="002E2E83">
            <w:pPr>
              <w:jc w:val="center"/>
              <w:rPr>
                <w:rFonts w:ascii="Arial" w:hAnsi="Arial" w:cs="B Mitra"/>
                <w:color w:val="000000"/>
                <w:sz w:val="28"/>
                <w:szCs w:val="28"/>
              </w:rPr>
            </w:pPr>
            <w:r w:rsidRPr="00222B3A">
              <w:rPr>
                <w:rFonts w:ascii="Arial" w:hAnsi="Arial" w:cs="B Mitra" w:hint="cs"/>
                <w:color w:val="000000"/>
                <w:sz w:val="28"/>
                <w:szCs w:val="28"/>
              </w:rPr>
              <w:t>5</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rPr>
                <w:rFonts w:ascii="Arial" w:hAnsi="Arial" w:cs="B Mitra"/>
                <w:color w:val="000000"/>
                <w:sz w:val="24"/>
                <w:szCs w:val="24"/>
              </w:rPr>
            </w:pPr>
            <w:r w:rsidRPr="002E2E83">
              <w:rPr>
                <w:rFonts w:ascii="Arial" w:hAnsi="Arial" w:cs="B Mitra"/>
                <w:color w:val="000000"/>
                <w:sz w:val="24"/>
                <w:szCs w:val="24"/>
                <w:rtl/>
              </w:rPr>
              <w:t>کود حیوانی</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tl/>
              </w:rPr>
            </w:pPr>
            <w:r w:rsidRPr="002E2E83">
              <w:rPr>
                <w:rFonts w:ascii="Arial" w:hAnsi="Arial" w:cs="B Mitra"/>
                <w:color w:val="000000"/>
                <w:sz w:val="24"/>
                <w:szCs w:val="24"/>
              </w:rPr>
              <w:t>10000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2.3</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23</w:t>
            </w:r>
          </w:p>
        </w:tc>
      </w:tr>
      <w:tr w:rsidR="002E2E83" w:rsidRPr="00222B3A" w:rsidTr="003046F9">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22B3A" w:rsidRDefault="002E2E83" w:rsidP="002E2E83">
            <w:pPr>
              <w:jc w:val="center"/>
              <w:rPr>
                <w:rFonts w:ascii="Arial" w:hAnsi="Arial" w:cs="B Mitra"/>
                <w:color w:val="000000"/>
                <w:sz w:val="28"/>
                <w:szCs w:val="28"/>
              </w:rPr>
            </w:pPr>
            <w:r w:rsidRPr="00222B3A">
              <w:rPr>
                <w:rFonts w:ascii="Arial" w:hAnsi="Arial" w:cs="B Mitra" w:hint="cs"/>
                <w:color w:val="000000"/>
                <w:sz w:val="28"/>
                <w:szCs w:val="28"/>
              </w:rPr>
              <w:t>6</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rPr>
                <w:rFonts w:ascii="Arial" w:hAnsi="Arial" w:cs="B Mitra"/>
                <w:color w:val="000000"/>
                <w:sz w:val="24"/>
                <w:szCs w:val="24"/>
              </w:rPr>
            </w:pPr>
            <w:r w:rsidRPr="002E2E83">
              <w:rPr>
                <w:rFonts w:ascii="Arial" w:hAnsi="Arial" w:cs="B Mitra"/>
                <w:color w:val="000000"/>
                <w:sz w:val="24"/>
                <w:szCs w:val="24"/>
                <w:rtl/>
              </w:rPr>
              <w:t>هزینه برداشت محصول</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tl/>
              </w:rPr>
            </w:pPr>
            <w:r w:rsidRPr="002E2E83">
              <w:rPr>
                <w:rFonts w:ascii="Arial" w:hAnsi="Arial" w:cs="B Mitra"/>
                <w:color w:val="000000"/>
                <w:sz w:val="24"/>
                <w:szCs w:val="24"/>
              </w:rPr>
              <w:t>10000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12</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120</w:t>
            </w:r>
          </w:p>
        </w:tc>
      </w:tr>
      <w:tr w:rsidR="00DF3308" w:rsidRPr="00222B3A" w:rsidTr="003046F9">
        <w:trPr>
          <w:trHeight w:val="284"/>
          <w:jc w:val="center"/>
        </w:trPr>
        <w:tc>
          <w:tcPr>
            <w:tcW w:w="7717"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rPr>
                <w:rFonts w:ascii="Arial" w:hAnsi="Arial" w:cs="B Mitra"/>
                <w:color w:val="000000"/>
                <w:sz w:val="28"/>
                <w:szCs w:val="28"/>
                <w:rtl/>
              </w:rPr>
            </w:pPr>
            <w:r w:rsidRPr="00222B3A">
              <w:rPr>
                <w:rFonts w:ascii="Arial" w:hAnsi="Arial" w:cs="B Mitra"/>
                <w:color w:val="000000"/>
                <w:sz w:val="28"/>
                <w:szCs w:val="28"/>
                <w:rtl/>
              </w:rPr>
              <w:t>جمع :</w:t>
            </w:r>
          </w:p>
        </w:tc>
        <w:tc>
          <w:tcPr>
            <w:tcW w:w="2268"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2E2E83" w:rsidP="003046F9">
            <w:pPr>
              <w:jc w:val="center"/>
              <w:rPr>
                <w:rFonts w:ascii="Arial" w:hAnsi="Arial" w:cs="B Mitra"/>
                <w:color w:val="000000"/>
                <w:sz w:val="28"/>
                <w:szCs w:val="28"/>
                <w:rtl/>
              </w:rPr>
            </w:pPr>
            <w:r>
              <w:rPr>
                <w:rFonts w:ascii="Arial" w:hAnsi="Arial" w:cs="B Mitra"/>
                <w:color w:val="000000"/>
                <w:sz w:val="28"/>
                <w:szCs w:val="28"/>
              </w:rPr>
              <w:t>498</w:t>
            </w:r>
          </w:p>
        </w:tc>
      </w:tr>
    </w:tbl>
    <w:p w:rsidR="00DF3308" w:rsidRDefault="00DF3308" w:rsidP="00DF3308">
      <w:pPr>
        <w:rPr>
          <w:sz w:val="18"/>
          <w:szCs w:val="18"/>
          <w:rtl/>
        </w:rPr>
      </w:pPr>
    </w:p>
    <w:p w:rsidR="006C6828" w:rsidRDefault="006C6828" w:rsidP="00DF3308">
      <w:pPr>
        <w:rPr>
          <w:rFonts w:hint="cs"/>
          <w:sz w:val="18"/>
          <w:szCs w:val="18"/>
          <w:rtl/>
        </w:rPr>
      </w:pPr>
    </w:p>
    <w:p w:rsidR="006C6828" w:rsidRDefault="006C6828" w:rsidP="00DF3308">
      <w:pPr>
        <w:rPr>
          <w:sz w:val="18"/>
          <w:szCs w:val="18"/>
          <w:rtl/>
        </w:rPr>
      </w:pPr>
    </w:p>
    <w:p w:rsidR="006C6828" w:rsidRDefault="006C6828" w:rsidP="00DF3308">
      <w:pPr>
        <w:rPr>
          <w:sz w:val="18"/>
          <w:szCs w:val="18"/>
          <w:rtl/>
        </w:rPr>
      </w:pPr>
    </w:p>
    <w:p w:rsidR="006C6828" w:rsidRDefault="006C6828" w:rsidP="00DF3308">
      <w:pPr>
        <w:rPr>
          <w:sz w:val="18"/>
          <w:szCs w:val="18"/>
          <w:rtl/>
        </w:rPr>
      </w:pPr>
    </w:p>
    <w:p w:rsidR="006C6828" w:rsidRDefault="006C6828" w:rsidP="00DF3308">
      <w:pPr>
        <w:rPr>
          <w:sz w:val="18"/>
          <w:szCs w:val="18"/>
          <w:rtl/>
        </w:rPr>
      </w:pPr>
    </w:p>
    <w:p w:rsidR="006C6828" w:rsidRPr="00222B3A" w:rsidRDefault="006C6828" w:rsidP="00DF3308">
      <w:pPr>
        <w:rPr>
          <w:sz w:val="18"/>
          <w:szCs w:val="18"/>
          <w:rtl/>
        </w:rPr>
      </w:pPr>
    </w:p>
    <w:p w:rsidR="00DF3308" w:rsidRDefault="002E2E83" w:rsidP="00DF3308">
      <w:pPr>
        <w:rPr>
          <w:b/>
          <w:bCs/>
          <w:rtl/>
        </w:rPr>
      </w:pPr>
      <w:r>
        <w:rPr>
          <w:rFonts w:hint="cs"/>
          <w:b/>
          <w:bCs/>
          <w:sz w:val="28"/>
          <w:szCs w:val="28"/>
          <w:rtl/>
        </w:rPr>
        <w:lastRenderedPageBreak/>
        <w:t>9</w:t>
      </w:r>
      <w:r w:rsidR="00DF3308" w:rsidRPr="00A14A58">
        <w:rPr>
          <w:rFonts w:hint="cs"/>
          <w:b/>
          <w:bCs/>
          <w:sz w:val="28"/>
          <w:szCs w:val="28"/>
          <w:rtl/>
        </w:rPr>
        <w:t>-آب ،برق ،سوخت مصرفي:</w:t>
      </w:r>
    </w:p>
    <w:p w:rsidR="00DF3308" w:rsidRPr="00160D2A" w:rsidRDefault="00DF3308" w:rsidP="00DF3308">
      <w:pPr>
        <w:jc w:val="center"/>
        <w:rPr>
          <w:b/>
          <w:bCs/>
          <w:rtl/>
        </w:rPr>
      </w:pPr>
      <w:r w:rsidRPr="00160D2A">
        <w:rPr>
          <w:b/>
          <w:bCs/>
          <w:rtl/>
        </w:rPr>
        <w:t xml:space="preserve">مصرف سالیانه </w:t>
      </w:r>
      <w:r w:rsidRPr="00160D2A">
        <w:rPr>
          <w:rFonts w:hint="cs"/>
          <w:b/>
          <w:bCs/>
          <w:rtl/>
        </w:rPr>
        <w:t>انرژی</w:t>
      </w:r>
    </w:p>
    <w:tbl>
      <w:tblPr>
        <w:bidiVisual/>
        <w:tblW w:w="10047" w:type="dxa"/>
        <w:jc w:val="center"/>
        <w:tblLook w:val="04A0" w:firstRow="1" w:lastRow="0" w:firstColumn="1" w:lastColumn="0" w:noHBand="0" w:noVBand="1"/>
      </w:tblPr>
      <w:tblGrid>
        <w:gridCol w:w="946"/>
        <w:gridCol w:w="2126"/>
        <w:gridCol w:w="1291"/>
        <w:gridCol w:w="1544"/>
        <w:gridCol w:w="2060"/>
        <w:gridCol w:w="2080"/>
      </w:tblGrid>
      <w:tr w:rsidR="00DF3308" w:rsidRPr="00222B3A" w:rsidTr="002E2E83">
        <w:trPr>
          <w:trHeight w:val="284"/>
          <w:jc w:val="center"/>
        </w:trPr>
        <w:tc>
          <w:tcPr>
            <w:tcW w:w="946" w:type="dxa"/>
            <w:tcBorders>
              <w:top w:val="single" w:sz="4" w:space="0" w:color="auto"/>
              <w:left w:val="single" w:sz="4" w:space="0" w:color="auto"/>
              <w:bottom w:val="single" w:sz="4" w:space="0" w:color="auto"/>
              <w:right w:val="nil"/>
            </w:tcBorders>
            <w:shd w:val="clear" w:color="auto" w:fill="9CC2E5"/>
            <w:noWrap/>
            <w:vAlign w:val="bottom"/>
            <w:hideMark/>
          </w:tcPr>
          <w:p w:rsidR="00DF3308" w:rsidRPr="00222B3A" w:rsidRDefault="00DF3308" w:rsidP="003046F9">
            <w:pPr>
              <w:jc w:val="center"/>
              <w:rPr>
                <w:rFonts w:ascii="Arial" w:hAnsi="Arial" w:cs="B Mitra"/>
                <w:color w:val="000000"/>
                <w:sz w:val="28"/>
                <w:szCs w:val="28"/>
              </w:rPr>
            </w:pPr>
            <w:r w:rsidRPr="00222B3A">
              <w:rPr>
                <w:rFonts w:ascii="Arial" w:hAnsi="Arial" w:cs="B Mitra"/>
                <w:color w:val="000000"/>
                <w:sz w:val="28"/>
                <w:szCs w:val="28"/>
                <w:rtl/>
              </w:rPr>
              <w:t>ردیف</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tl/>
              </w:rPr>
            </w:pPr>
            <w:r w:rsidRPr="00222B3A">
              <w:rPr>
                <w:rFonts w:ascii="Arial" w:hAnsi="Arial" w:cs="B Mitra"/>
                <w:color w:val="000000"/>
                <w:sz w:val="28"/>
                <w:szCs w:val="28"/>
                <w:rtl/>
              </w:rPr>
              <w:t>شرح</w:t>
            </w:r>
          </w:p>
        </w:tc>
        <w:tc>
          <w:tcPr>
            <w:tcW w:w="129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tl/>
              </w:rPr>
            </w:pPr>
            <w:r w:rsidRPr="00222B3A">
              <w:rPr>
                <w:rFonts w:ascii="Arial" w:hAnsi="Arial" w:cs="B Mitra"/>
                <w:color w:val="000000"/>
                <w:sz w:val="28"/>
                <w:szCs w:val="28"/>
                <w:rtl/>
              </w:rPr>
              <w:t>واحد</w:t>
            </w:r>
          </w:p>
        </w:tc>
        <w:tc>
          <w:tcPr>
            <w:tcW w:w="1544" w:type="dxa"/>
            <w:tcBorders>
              <w:top w:val="single" w:sz="4" w:space="0" w:color="auto"/>
              <w:left w:val="nil"/>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tl/>
              </w:rPr>
            </w:pPr>
            <w:r w:rsidRPr="00222B3A">
              <w:rPr>
                <w:rFonts w:ascii="Arial" w:hAnsi="Arial" w:cs="B Mitra"/>
                <w:color w:val="000000"/>
                <w:sz w:val="28"/>
                <w:szCs w:val="28"/>
                <w:rtl/>
              </w:rPr>
              <w:t>مصرف سالانه</w:t>
            </w:r>
          </w:p>
        </w:tc>
        <w:tc>
          <w:tcPr>
            <w:tcW w:w="206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tl/>
              </w:rPr>
            </w:pPr>
            <w:r w:rsidRPr="00222B3A">
              <w:rPr>
                <w:rFonts w:ascii="Arial" w:hAnsi="Arial" w:cs="B Mitra"/>
                <w:color w:val="000000"/>
                <w:sz w:val="28"/>
                <w:szCs w:val="28"/>
                <w:rtl/>
              </w:rPr>
              <w:t>هزینه واحد (هزار ریال)</w:t>
            </w:r>
          </w:p>
        </w:tc>
        <w:tc>
          <w:tcPr>
            <w:tcW w:w="20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tl/>
              </w:rPr>
            </w:pPr>
            <w:r w:rsidRPr="00222B3A">
              <w:rPr>
                <w:rFonts w:ascii="Arial" w:hAnsi="Arial" w:cs="B Mitra"/>
                <w:color w:val="000000"/>
                <w:sz w:val="28"/>
                <w:szCs w:val="28"/>
                <w:rtl/>
              </w:rPr>
              <w:t>هزینه کل (میلیون ریال)</w:t>
            </w:r>
          </w:p>
        </w:tc>
      </w:tr>
      <w:tr w:rsidR="002E2E83" w:rsidRPr="00222B3A" w:rsidTr="002E2E83">
        <w:trPr>
          <w:trHeight w:val="284"/>
          <w:jc w:val="center"/>
        </w:trPr>
        <w:tc>
          <w:tcPr>
            <w:tcW w:w="946" w:type="dxa"/>
            <w:tcBorders>
              <w:top w:val="single" w:sz="4" w:space="0" w:color="auto"/>
              <w:left w:val="single" w:sz="4" w:space="0" w:color="auto"/>
              <w:bottom w:val="single" w:sz="4" w:space="0" w:color="auto"/>
              <w:right w:val="nil"/>
            </w:tcBorders>
            <w:shd w:val="clear" w:color="000000" w:fill="FFFFFF"/>
            <w:noWrap/>
            <w:vAlign w:val="bottom"/>
            <w:hideMark/>
          </w:tcPr>
          <w:p w:rsidR="002E2E83" w:rsidRPr="00222B3A" w:rsidRDefault="002E2E83" w:rsidP="002E2E83">
            <w:pPr>
              <w:jc w:val="center"/>
              <w:rPr>
                <w:rFonts w:ascii="Arial" w:hAnsi="Arial" w:cs="B Mitra"/>
                <w:color w:val="000000"/>
                <w:sz w:val="28"/>
                <w:szCs w:val="28"/>
                <w:rtl/>
              </w:rPr>
            </w:pPr>
            <w:r w:rsidRPr="00222B3A">
              <w:rPr>
                <w:rFonts w:ascii="Arial" w:hAnsi="Arial" w:cs="B Mitra" w:hint="cs"/>
                <w:color w:val="000000"/>
                <w:sz w:val="28"/>
                <w:szCs w:val="2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E2E83" w:rsidRPr="002E2E83" w:rsidRDefault="002E2E83" w:rsidP="002E2E83">
            <w:pPr>
              <w:rPr>
                <w:rFonts w:ascii="Arial" w:hAnsi="Arial" w:cs="B Mitra"/>
                <w:color w:val="000000"/>
                <w:sz w:val="24"/>
                <w:szCs w:val="24"/>
              </w:rPr>
            </w:pPr>
            <w:r w:rsidRPr="002E2E83">
              <w:rPr>
                <w:rFonts w:ascii="Arial" w:hAnsi="Arial" w:cs="B Mitra"/>
                <w:color w:val="000000"/>
                <w:sz w:val="24"/>
                <w:szCs w:val="24"/>
                <w:rtl/>
              </w:rPr>
              <w:t>بنزین</w:t>
            </w:r>
          </w:p>
        </w:tc>
        <w:tc>
          <w:tcPr>
            <w:tcW w:w="129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E2E83" w:rsidRPr="002E2E83" w:rsidRDefault="002E2E83" w:rsidP="002E2E83">
            <w:pPr>
              <w:rPr>
                <w:rFonts w:ascii="Arial" w:hAnsi="Arial" w:cs="B Mitra"/>
                <w:color w:val="000000"/>
                <w:sz w:val="24"/>
                <w:szCs w:val="24"/>
                <w:rtl/>
              </w:rPr>
            </w:pPr>
            <w:r w:rsidRPr="002E2E83">
              <w:rPr>
                <w:rFonts w:ascii="Arial" w:hAnsi="Arial" w:cs="B Mitra"/>
                <w:color w:val="000000"/>
                <w:sz w:val="24"/>
                <w:szCs w:val="24"/>
                <w:rtl/>
              </w:rPr>
              <w:t>لیتر</w:t>
            </w:r>
          </w:p>
        </w:tc>
        <w:tc>
          <w:tcPr>
            <w:tcW w:w="1544" w:type="dxa"/>
            <w:tcBorders>
              <w:top w:val="single" w:sz="4" w:space="0" w:color="auto"/>
              <w:left w:val="nil"/>
              <w:bottom w:val="single" w:sz="4" w:space="0" w:color="auto"/>
              <w:right w:val="single" w:sz="4" w:space="0" w:color="auto"/>
            </w:tcBorders>
            <w:shd w:val="clear" w:color="000000" w:fill="FFFFFF"/>
            <w:noWrap/>
            <w:vAlign w:val="bottom"/>
            <w:hideMark/>
          </w:tcPr>
          <w:p w:rsidR="002E2E83" w:rsidRPr="002E2E83" w:rsidRDefault="002E2E83" w:rsidP="002E2E83">
            <w:pPr>
              <w:bidi w:val="0"/>
              <w:jc w:val="right"/>
              <w:rPr>
                <w:rFonts w:ascii="Arial" w:hAnsi="Arial" w:cs="B Mitra"/>
                <w:color w:val="000000"/>
                <w:sz w:val="24"/>
                <w:szCs w:val="24"/>
                <w:rtl/>
              </w:rPr>
            </w:pPr>
            <w:r w:rsidRPr="002E2E83">
              <w:rPr>
                <w:rFonts w:ascii="Arial" w:hAnsi="Arial" w:cs="B Mitra"/>
                <w:color w:val="000000"/>
                <w:sz w:val="24"/>
                <w:szCs w:val="24"/>
              </w:rPr>
              <w:t>7000</w:t>
            </w:r>
          </w:p>
        </w:tc>
        <w:tc>
          <w:tcPr>
            <w:tcW w:w="2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10000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70</w:t>
            </w:r>
          </w:p>
        </w:tc>
      </w:tr>
      <w:tr w:rsidR="00DF3308" w:rsidRPr="00222B3A" w:rsidTr="002E2E83">
        <w:trPr>
          <w:trHeight w:val="284"/>
          <w:jc w:val="center"/>
        </w:trPr>
        <w:tc>
          <w:tcPr>
            <w:tcW w:w="7967" w:type="dxa"/>
            <w:gridSpan w:val="5"/>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222B3A" w:rsidRDefault="00DF3308" w:rsidP="003046F9">
            <w:pPr>
              <w:jc w:val="center"/>
              <w:rPr>
                <w:rFonts w:ascii="Arial" w:hAnsi="Arial" w:cs="B Mitra"/>
                <w:color w:val="000000"/>
                <w:sz w:val="28"/>
                <w:szCs w:val="28"/>
              </w:rPr>
            </w:pPr>
            <w:r w:rsidRPr="00222B3A">
              <w:rPr>
                <w:rFonts w:ascii="Arial" w:hAnsi="Arial" w:cs="B Mitra"/>
                <w:color w:val="000000"/>
                <w:sz w:val="28"/>
                <w:szCs w:val="28"/>
                <w:rtl/>
              </w:rPr>
              <w:t>جمع :</w:t>
            </w:r>
          </w:p>
        </w:tc>
        <w:tc>
          <w:tcPr>
            <w:tcW w:w="20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2E2E83" w:rsidP="003046F9">
            <w:pPr>
              <w:jc w:val="center"/>
              <w:rPr>
                <w:rFonts w:ascii="Arial" w:hAnsi="Arial" w:cs="B Mitra"/>
                <w:color w:val="000000"/>
                <w:sz w:val="28"/>
                <w:szCs w:val="28"/>
                <w:rtl/>
              </w:rPr>
            </w:pPr>
            <w:r>
              <w:rPr>
                <w:rFonts w:ascii="Arial" w:hAnsi="Arial" w:cs="B Mitra"/>
                <w:color w:val="000000"/>
                <w:sz w:val="28"/>
                <w:szCs w:val="28"/>
              </w:rPr>
              <w:t>70</w:t>
            </w:r>
          </w:p>
        </w:tc>
      </w:tr>
    </w:tbl>
    <w:p w:rsidR="00DF3308" w:rsidRDefault="00DF3308" w:rsidP="002E2E83">
      <w:pPr>
        <w:rPr>
          <w:b/>
          <w:bCs/>
          <w:rtl/>
        </w:rPr>
      </w:pPr>
      <w:r w:rsidRPr="00A14A58">
        <w:rPr>
          <w:rFonts w:hint="cs"/>
          <w:b/>
          <w:bCs/>
          <w:sz w:val="28"/>
          <w:szCs w:val="28"/>
        </w:rPr>
        <w:t> </w:t>
      </w:r>
      <w:r w:rsidR="002E2E83">
        <w:rPr>
          <w:rFonts w:hint="cs"/>
          <w:b/>
          <w:bCs/>
          <w:sz w:val="28"/>
          <w:szCs w:val="28"/>
          <w:rtl/>
        </w:rPr>
        <w:t>10</w:t>
      </w:r>
      <w:r w:rsidRPr="00A14A58">
        <w:rPr>
          <w:rFonts w:hint="cs"/>
          <w:b/>
          <w:bCs/>
          <w:sz w:val="28"/>
          <w:szCs w:val="28"/>
          <w:rtl/>
        </w:rPr>
        <w:t>-برآورد هزينه تعميرات ونگهداري:</w:t>
      </w:r>
    </w:p>
    <w:p w:rsidR="00DF3308" w:rsidRPr="00160D2A" w:rsidRDefault="00DF3308" w:rsidP="00DF3308">
      <w:pPr>
        <w:jc w:val="center"/>
        <w:rPr>
          <w:b/>
          <w:bCs/>
          <w:rtl/>
        </w:rPr>
      </w:pPr>
      <w:r w:rsidRPr="00616F8E">
        <w:rPr>
          <w:rFonts w:hint="cs"/>
          <w:sz w:val="28"/>
          <w:szCs w:val="28"/>
        </w:rPr>
        <w:t> </w:t>
      </w:r>
      <w:r w:rsidRPr="00160D2A">
        <w:rPr>
          <w:b/>
          <w:bCs/>
          <w:rtl/>
        </w:rPr>
        <w:t>تعم</w:t>
      </w:r>
      <w:r w:rsidRPr="00160D2A">
        <w:rPr>
          <w:rFonts w:hint="cs"/>
          <w:b/>
          <w:bCs/>
          <w:rtl/>
        </w:rPr>
        <w:t>ی</w:t>
      </w:r>
      <w:r w:rsidRPr="00160D2A">
        <w:rPr>
          <w:rFonts w:hint="eastAsia"/>
          <w:b/>
          <w:bCs/>
          <w:rtl/>
        </w:rPr>
        <w:t>ر</w:t>
      </w:r>
      <w:r w:rsidRPr="00160D2A">
        <w:rPr>
          <w:b/>
          <w:bCs/>
          <w:rtl/>
        </w:rPr>
        <w:t xml:space="preserve"> و نگهدار</w:t>
      </w:r>
      <w:r w:rsidRPr="00160D2A">
        <w:rPr>
          <w:rFonts w:hint="cs"/>
          <w:b/>
          <w:bCs/>
          <w:rtl/>
        </w:rPr>
        <w:t>ی</w:t>
      </w:r>
    </w:p>
    <w:tbl>
      <w:tblPr>
        <w:bidiVisual/>
        <w:tblW w:w="8160" w:type="dxa"/>
        <w:jc w:val="center"/>
        <w:tblLook w:val="04A0" w:firstRow="1" w:lastRow="0" w:firstColumn="1" w:lastColumn="0" w:noHBand="0" w:noVBand="1"/>
      </w:tblPr>
      <w:tblGrid>
        <w:gridCol w:w="854"/>
        <w:gridCol w:w="2846"/>
        <w:gridCol w:w="1264"/>
        <w:gridCol w:w="1276"/>
        <w:gridCol w:w="1920"/>
      </w:tblGrid>
      <w:tr w:rsidR="00DF3308" w:rsidRPr="00222B3A"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Pr>
            </w:pPr>
            <w:r w:rsidRPr="00222B3A">
              <w:rPr>
                <w:rFonts w:ascii="Arial" w:hAnsi="Arial" w:cs="B Mitra"/>
                <w:color w:val="000000"/>
                <w:sz w:val="28"/>
                <w:szCs w:val="28"/>
                <w:rtl/>
              </w:rPr>
              <w:t>ردیف</w:t>
            </w:r>
          </w:p>
        </w:tc>
        <w:tc>
          <w:tcPr>
            <w:tcW w:w="284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tl/>
              </w:rPr>
            </w:pPr>
            <w:r w:rsidRPr="00222B3A">
              <w:rPr>
                <w:rFonts w:ascii="Arial" w:hAnsi="Arial" w:cs="B Mitra"/>
                <w:color w:val="000000"/>
                <w:sz w:val="28"/>
                <w:szCs w:val="28"/>
                <w:rtl/>
              </w:rPr>
              <w:t>شرح</w:t>
            </w:r>
          </w:p>
        </w:tc>
        <w:tc>
          <w:tcPr>
            <w:tcW w:w="126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tl/>
              </w:rPr>
            </w:pPr>
            <w:r w:rsidRPr="00222B3A">
              <w:rPr>
                <w:rFonts w:ascii="Arial" w:hAnsi="Arial" w:cs="B Mitra"/>
                <w:color w:val="000000"/>
                <w:sz w:val="28"/>
                <w:szCs w:val="28"/>
                <w:rtl/>
              </w:rPr>
              <w:t>ارزش دارایی</w:t>
            </w:r>
          </w:p>
        </w:tc>
        <w:tc>
          <w:tcPr>
            <w:tcW w:w="127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tl/>
              </w:rPr>
            </w:pPr>
            <w:r w:rsidRPr="00222B3A">
              <w:rPr>
                <w:rFonts w:ascii="Arial" w:hAnsi="Arial" w:cs="B Mitra"/>
                <w:color w:val="000000"/>
                <w:sz w:val="28"/>
                <w:szCs w:val="28"/>
                <w:rtl/>
              </w:rPr>
              <w:t>نرخ</w:t>
            </w:r>
          </w:p>
        </w:tc>
        <w:tc>
          <w:tcPr>
            <w:tcW w:w="192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tl/>
              </w:rPr>
            </w:pPr>
            <w:r w:rsidRPr="00222B3A">
              <w:rPr>
                <w:rFonts w:ascii="Arial" w:hAnsi="Arial" w:cs="B Mitra"/>
                <w:color w:val="000000"/>
                <w:sz w:val="28"/>
                <w:szCs w:val="28"/>
                <w:rtl/>
              </w:rPr>
              <w:t xml:space="preserve">هزینه کل </w:t>
            </w:r>
            <w:r w:rsidRPr="00222B3A">
              <w:rPr>
                <w:rFonts w:ascii="Arial" w:hAnsi="Arial" w:cs="B Mitra"/>
                <w:color w:val="000000"/>
                <w:rtl/>
              </w:rPr>
              <w:t>(میلیون ریال)</w:t>
            </w:r>
          </w:p>
        </w:tc>
      </w:tr>
      <w:tr w:rsidR="002E2E83" w:rsidRPr="00222B3A"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22B3A" w:rsidRDefault="002E2E83" w:rsidP="002E2E83">
            <w:pPr>
              <w:jc w:val="center"/>
              <w:rPr>
                <w:rFonts w:ascii="Arial" w:hAnsi="Arial" w:cs="B Mitra"/>
                <w:color w:val="000000"/>
                <w:sz w:val="28"/>
                <w:szCs w:val="28"/>
                <w:rtl/>
              </w:rPr>
            </w:pPr>
            <w:r w:rsidRPr="00222B3A">
              <w:rPr>
                <w:rFonts w:ascii="Arial" w:hAnsi="Arial" w:cs="B Mitra" w:hint="cs"/>
                <w:color w:val="000000"/>
                <w:sz w:val="28"/>
                <w:szCs w:val="28"/>
              </w:rPr>
              <w:t>1</w:t>
            </w:r>
          </w:p>
        </w:tc>
        <w:tc>
          <w:tcPr>
            <w:tcW w:w="2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22B3A" w:rsidRDefault="002E2E83" w:rsidP="002E2E83">
            <w:pPr>
              <w:jc w:val="center"/>
              <w:rPr>
                <w:rFonts w:ascii="Arial" w:hAnsi="Arial" w:cs="B Mitra"/>
                <w:color w:val="000000"/>
                <w:sz w:val="28"/>
                <w:szCs w:val="28"/>
              </w:rPr>
            </w:pPr>
            <w:r w:rsidRPr="00222B3A">
              <w:rPr>
                <w:rFonts w:ascii="Arial" w:hAnsi="Arial" w:cs="B Mitra" w:hint="cs"/>
                <w:color w:val="000000"/>
                <w:sz w:val="28"/>
                <w:szCs w:val="28"/>
                <w:rtl/>
              </w:rPr>
              <w:t>ساختمان و محوطه</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660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3%</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19.8</w:t>
            </w:r>
          </w:p>
        </w:tc>
      </w:tr>
      <w:tr w:rsidR="002E2E83" w:rsidRPr="00222B3A"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22B3A" w:rsidRDefault="006C6828" w:rsidP="002E2E83">
            <w:pPr>
              <w:jc w:val="center"/>
              <w:rPr>
                <w:rFonts w:ascii="Arial" w:hAnsi="Arial" w:cs="B Mitra"/>
                <w:color w:val="000000"/>
                <w:sz w:val="28"/>
                <w:szCs w:val="28"/>
              </w:rPr>
            </w:pPr>
            <w:r>
              <w:rPr>
                <w:rFonts w:ascii="Arial" w:hAnsi="Arial" w:cs="B Mitra"/>
                <w:color w:val="000000"/>
                <w:sz w:val="28"/>
                <w:szCs w:val="28"/>
              </w:rPr>
              <w:t>2</w:t>
            </w:r>
          </w:p>
        </w:tc>
        <w:tc>
          <w:tcPr>
            <w:tcW w:w="2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22B3A" w:rsidRDefault="002E2E83" w:rsidP="002E2E83">
            <w:pPr>
              <w:jc w:val="center"/>
              <w:rPr>
                <w:rFonts w:ascii="Arial" w:hAnsi="Arial" w:cs="B Mitra"/>
                <w:color w:val="000000"/>
                <w:sz w:val="28"/>
                <w:szCs w:val="28"/>
                <w:rtl/>
              </w:rPr>
            </w:pPr>
            <w:r w:rsidRPr="00222B3A">
              <w:rPr>
                <w:rFonts w:ascii="Arial" w:hAnsi="Arial" w:cs="B Mitra" w:hint="cs"/>
                <w:color w:val="000000"/>
                <w:sz w:val="28"/>
                <w:szCs w:val="28"/>
                <w:rtl/>
              </w:rPr>
              <w:t>ماشین آلات</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190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10%</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19</w:t>
            </w:r>
          </w:p>
        </w:tc>
      </w:tr>
      <w:tr w:rsidR="002E2E83" w:rsidRPr="00222B3A"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22B3A" w:rsidRDefault="006C6828" w:rsidP="002E2E83">
            <w:pPr>
              <w:jc w:val="center"/>
              <w:rPr>
                <w:rFonts w:ascii="Arial" w:hAnsi="Arial" w:cs="B Mitra"/>
                <w:color w:val="000000"/>
                <w:sz w:val="28"/>
                <w:szCs w:val="28"/>
              </w:rPr>
            </w:pPr>
            <w:r>
              <w:rPr>
                <w:rFonts w:ascii="Arial" w:hAnsi="Arial" w:cs="B Mitra"/>
                <w:color w:val="000000"/>
                <w:sz w:val="28"/>
                <w:szCs w:val="28"/>
              </w:rPr>
              <w:t>3</w:t>
            </w:r>
          </w:p>
        </w:tc>
        <w:tc>
          <w:tcPr>
            <w:tcW w:w="2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22B3A" w:rsidRDefault="002E2E83" w:rsidP="002E2E83">
            <w:pPr>
              <w:jc w:val="center"/>
              <w:rPr>
                <w:rFonts w:ascii="Arial" w:hAnsi="Arial" w:cs="B Mitra"/>
                <w:color w:val="000000"/>
                <w:sz w:val="28"/>
                <w:szCs w:val="28"/>
              </w:rPr>
            </w:pPr>
            <w:r w:rsidRPr="00222B3A">
              <w:rPr>
                <w:rFonts w:ascii="Arial" w:hAnsi="Arial" w:cs="B Mitra" w:hint="cs"/>
                <w:color w:val="000000"/>
                <w:sz w:val="28"/>
                <w:szCs w:val="28"/>
                <w:rtl/>
              </w:rPr>
              <w:t>وسایل نقلیه</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700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10%</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E83" w:rsidRPr="002E2E83" w:rsidRDefault="002E2E83" w:rsidP="002E2E83">
            <w:pPr>
              <w:bidi w:val="0"/>
              <w:jc w:val="right"/>
              <w:rPr>
                <w:rFonts w:ascii="Arial" w:hAnsi="Arial" w:cs="B Mitra"/>
                <w:color w:val="000000"/>
                <w:sz w:val="24"/>
                <w:szCs w:val="24"/>
              </w:rPr>
            </w:pPr>
            <w:r w:rsidRPr="002E2E83">
              <w:rPr>
                <w:rFonts w:ascii="Arial" w:hAnsi="Arial" w:cs="B Mitra"/>
                <w:color w:val="000000"/>
                <w:sz w:val="24"/>
                <w:szCs w:val="24"/>
              </w:rPr>
              <w:t>70</w:t>
            </w:r>
          </w:p>
        </w:tc>
      </w:tr>
      <w:tr w:rsidR="00DF3308" w:rsidRPr="00222B3A" w:rsidTr="003046F9">
        <w:trPr>
          <w:trHeight w:val="284"/>
          <w:jc w:val="center"/>
        </w:trPr>
        <w:tc>
          <w:tcPr>
            <w:tcW w:w="6240" w:type="dxa"/>
            <w:gridSpan w:val="4"/>
            <w:tcBorders>
              <w:top w:val="nil"/>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color w:val="000000"/>
                <w:sz w:val="28"/>
                <w:szCs w:val="28"/>
              </w:rPr>
            </w:pPr>
            <w:r w:rsidRPr="00222B3A">
              <w:rPr>
                <w:rFonts w:ascii="Arial" w:hAnsi="Arial" w:cs="B Mitra"/>
                <w:color w:val="000000"/>
                <w:sz w:val="28"/>
                <w:szCs w:val="28"/>
                <w:rtl/>
              </w:rPr>
              <w:t>جمع :</w:t>
            </w:r>
          </w:p>
        </w:tc>
        <w:tc>
          <w:tcPr>
            <w:tcW w:w="1920" w:type="dxa"/>
            <w:tcBorders>
              <w:top w:val="nil"/>
              <w:left w:val="single" w:sz="4" w:space="0" w:color="auto"/>
              <w:bottom w:val="single" w:sz="4" w:space="0" w:color="auto"/>
              <w:right w:val="single" w:sz="4" w:space="0" w:color="auto"/>
            </w:tcBorders>
            <w:shd w:val="clear" w:color="auto" w:fill="9CC2E5"/>
            <w:noWrap/>
            <w:vAlign w:val="bottom"/>
            <w:hideMark/>
          </w:tcPr>
          <w:p w:rsidR="00DF3308" w:rsidRPr="00222B3A" w:rsidRDefault="002E2E83" w:rsidP="003046F9">
            <w:pPr>
              <w:jc w:val="center"/>
              <w:rPr>
                <w:rFonts w:ascii="Arial" w:hAnsi="Arial" w:cs="B Mitra"/>
                <w:color w:val="000000"/>
                <w:sz w:val="28"/>
                <w:szCs w:val="28"/>
                <w:rtl/>
              </w:rPr>
            </w:pPr>
            <w:r>
              <w:rPr>
                <w:rFonts w:ascii="Arial" w:hAnsi="Arial" w:cs="B Mitra"/>
                <w:color w:val="000000"/>
                <w:sz w:val="28"/>
                <w:szCs w:val="28"/>
              </w:rPr>
              <w:t>108.80</w:t>
            </w:r>
          </w:p>
        </w:tc>
      </w:tr>
    </w:tbl>
    <w:p w:rsidR="00DF3308" w:rsidRDefault="00DF3308" w:rsidP="00DF3308">
      <w:pPr>
        <w:rPr>
          <w:sz w:val="10"/>
          <w:szCs w:val="10"/>
          <w:rtl/>
        </w:rPr>
      </w:pPr>
    </w:p>
    <w:p w:rsidR="006C6828" w:rsidRDefault="006C6828" w:rsidP="00DF3308">
      <w:pPr>
        <w:rPr>
          <w:sz w:val="10"/>
          <w:szCs w:val="10"/>
          <w:rtl/>
        </w:rPr>
      </w:pPr>
    </w:p>
    <w:p w:rsidR="006C6828" w:rsidRDefault="006C6828" w:rsidP="00DF3308">
      <w:pPr>
        <w:rPr>
          <w:sz w:val="10"/>
          <w:szCs w:val="10"/>
          <w:rtl/>
        </w:rPr>
      </w:pPr>
    </w:p>
    <w:p w:rsidR="006C6828" w:rsidRDefault="006C6828" w:rsidP="00DF3308">
      <w:pPr>
        <w:rPr>
          <w:sz w:val="10"/>
          <w:szCs w:val="10"/>
          <w:rtl/>
        </w:rPr>
      </w:pPr>
    </w:p>
    <w:p w:rsidR="006C6828" w:rsidRDefault="006C6828" w:rsidP="00DF3308">
      <w:pPr>
        <w:rPr>
          <w:sz w:val="10"/>
          <w:szCs w:val="10"/>
          <w:rtl/>
        </w:rPr>
      </w:pPr>
    </w:p>
    <w:p w:rsidR="006C6828" w:rsidRDefault="006C6828" w:rsidP="00DF3308">
      <w:pPr>
        <w:rPr>
          <w:sz w:val="10"/>
          <w:szCs w:val="10"/>
          <w:rtl/>
        </w:rPr>
      </w:pPr>
    </w:p>
    <w:p w:rsidR="006C6828" w:rsidRPr="00E93763" w:rsidRDefault="006C6828" w:rsidP="00DF3308">
      <w:pPr>
        <w:rPr>
          <w:rFonts w:hint="cs"/>
          <w:sz w:val="10"/>
          <w:szCs w:val="10"/>
          <w:rtl/>
        </w:rPr>
      </w:pPr>
    </w:p>
    <w:p w:rsidR="00DF3308" w:rsidRDefault="00DF3308" w:rsidP="006C6828">
      <w:pPr>
        <w:rPr>
          <w:b/>
          <w:bCs/>
          <w:rtl/>
        </w:rPr>
      </w:pPr>
      <w:r w:rsidRPr="00A14A58">
        <w:rPr>
          <w:rFonts w:hint="cs"/>
          <w:b/>
          <w:bCs/>
          <w:sz w:val="28"/>
          <w:szCs w:val="28"/>
        </w:rPr>
        <w:lastRenderedPageBreak/>
        <w:t> </w:t>
      </w:r>
      <w:r w:rsidR="006C6828">
        <w:rPr>
          <w:rFonts w:hint="cs"/>
          <w:b/>
          <w:bCs/>
          <w:sz w:val="28"/>
          <w:szCs w:val="28"/>
          <w:rtl/>
        </w:rPr>
        <w:t>11</w:t>
      </w:r>
      <w:r w:rsidRPr="00A14A58">
        <w:rPr>
          <w:rFonts w:hint="cs"/>
          <w:b/>
          <w:bCs/>
          <w:sz w:val="28"/>
          <w:szCs w:val="28"/>
          <w:rtl/>
        </w:rPr>
        <w:t>-برآورد حقوق و دستمزد نيروي انساني :</w:t>
      </w:r>
    </w:p>
    <w:p w:rsidR="00DF3308" w:rsidRPr="00160D2A" w:rsidRDefault="00DF3308" w:rsidP="00DF3308">
      <w:pPr>
        <w:jc w:val="center"/>
        <w:rPr>
          <w:b/>
          <w:bCs/>
          <w:rtl/>
        </w:rPr>
      </w:pPr>
      <w:r w:rsidRPr="00160D2A">
        <w:rPr>
          <w:b/>
          <w:bCs/>
          <w:rtl/>
        </w:rPr>
        <w:t>هزینه سالیانه نیروی انسانی</w:t>
      </w:r>
      <w:r w:rsidRPr="00160D2A">
        <w:rPr>
          <w:rFonts w:hint="cs"/>
          <w:b/>
          <w:bCs/>
          <w:rtl/>
        </w:rPr>
        <w:t xml:space="preserve"> خدماتی</w:t>
      </w:r>
    </w:p>
    <w:tbl>
      <w:tblPr>
        <w:bidiVisual/>
        <w:tblW w:w="8238" w:type="dxa"/>
        <w:jc w:val="center"/>
        <w:tblLook w:val="04A0" w:firstRow="1" w:lastRow="0" w:firstColumn="1" w:lastColumn="0" w:noHBand="0" w:noVBand="1"/>
      </w:tblPr>
      <w:tblGrid>
        <w:gridCol w:w="917"/>
        <w:gridCol w:w="2861"/>
        <w:gridCol w:w="1060"/>
        <w:gridCol w:w="1441"/>
        <w:gridCol w:w="1959"/>
      </w:tblGrid>
      <w:tr w:rsidR="00DF3308" w:rsidRPr="00222B3A" w:rsidTr="003046F9">
        <w:trPr>
          <w:trHeight w:val="284"/>
          <w:jc w:val="center"/>
        </w:trPr>
        <w:tc>
          <w:tcPr>
            <w:tcW w:w="91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b/>
                <w:bCs/>
                <w:color w:val="000000"/>
              </w:rPr>
            </w:pPr>
            <w:r w:rsidRPr="00222B3A">
              <w:rPr>
                <w:rFonts w:ascii="Arial" w:hAnsi="Arial" w:cs="B Mitra"/>
                <w:b/>
                <w:bCs/>
                <w:color w:val="000000"/>
                <w:rtl/>
              </w:rPr>
              <w:t>ردیف</w:t>
            </w:r>
          </w:p>
        </w:tc>
        <w:tc>
          <w:tcPr>
            <w:tcW w:w="286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b/>
                <w:bCs/>
                <w:color w:val="000000"/>
                <w:rtl/>
              </w:rPr>
            </w:pPr>
            <w:r w:rsidRPr="00222B3A">
              <w:rPr>
                <w:rFonts w:ascii="Arial" w:hAnsi="Arial" w:cs="B Mitra"/>
                <w:b/>
                <w:bCs/>
                <w:color w:val="000000"/>
                <w:rtl/>
              </w:rPr>
              <w:t>شرح</w:t>
            </w:r>
          </w:p>
        </w:tc>
        <w:tc>
          <w:tcPr>
            <w:tcW w:w="106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b/>
                <w:bCs/>
                <w:color w:val="000000"/>
                <w:rtl/>
              </w:rPr>
            </w:pPr>
            <w:r w:rsidRPr="00222B3A">
              <w:rPr>
                <w:rFonts w:ascii="Arial" w:hAnsi="Arial" w:cs="B Mitra"/>
                <w:b/>
                <w:bCs/>
                <w:color w:val="000000"/>
                <w:rtl/>
              </w:rPr>
              <w:t>تعداد - نفر</w:t>
            </w:r>
          </w:p>
        </w:tc>
        <w:tc>
          <w:tcPr>
            <w:tcW w:w="144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b/>
                <w:bCs/>
                <w:color w:val="000000"/>
                <w:rtl/>
              </w:rPr>
            </w:pPr>
            <w:r w:rsidRPr="00222B3A">
              <w:rPr>
                <w:rFonts w:ascii="Arial" w:hAnsi="Arial" w:cs="B Mitra"/>
                <w:b/>
                <w:bCs/>
                <w:color w:val="000000"/>
                <w:rtl/>
              </w:rPr>
              <w:t>حقوق ماهیانه</w:t>
            </w:r>
          </w:p>
        </w:tc>
        <w:tc>
          <w:tcPr>
            <w:tcW w:w="195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center"/>
              <w:rPr>
                <w:rFonts w:ascii="Arial" w:hAnsi="Arial" w:cs="B Mitra"/>
                <w:b/>
                <w:bCs/>
                <w:color w:val="000000"/>
                <w:rtl/>
              </w:rPr>
            </w:pPr>
            <w:r w:rsidRPr="00222B3A">
              <w:rPr>
                <w:rFonts w:ascii="Arial" w:hAnsi="Arial" w:cs="B Mitra"/>
                <w:b/>
                <w:bCs/>
                <w:color w:val="000000"/>
                <w:rtl/>
              </w:rPr>
              <w:t>هزینه کل (میلیون ریال)</w:t>
            </w:r>
          </w:p>
        </w:tc>
      </w:tr>
      <w:tr w:rsidR="006C6828" w:rsidRPr="00222B3A" w:rsidTr="003046F9">
        <w:trPr>
          <w:trHeight w:val="284"/>
          <w:jc w:val="center"/>
        </w:trPr>
        <w:tc>
          <w:tcPr>
            <w:tcW w:w="917" w:type="dxa"/>
            <w:tcBorders>
              <w:top w:val="single" w:sz="4" w:space="0" w:color="auto"/>
              <w:left w:val="single" w:sz="4" w:space="0" w:color="auto"/>
              <w:bottom w:val="single" w:sz="4" w:space="0" w:color="auto"/>
              <w:right w:val="nil"/>
            </w:tcBorders>
            <w:shd w:val="clear" w:color="auto" w:fill="FFFFFF"/>
            <w:noWrap/>
            <w:vAlign w:val="bottom"/>
            <w:hideMark/>
          </w:tcPr>
          <w:p w:rsidR="006C6828" w:rsidRPr="00222B3A" w:rsidRDefault="006C6828" w:rsidP="006C6828">
            <w:pPr>
              <w:jc w:val="center"/>
              <w:rPr>
                <w:rFonts w:ascii="Arial" w:hAnsi="Arial" w:cs="B Mitra"/>
                <w:color w:val="000000"/>
                <w:sz w:val="28"/>
                <w:szCs w:val="28"/>
                <w:rtl/>
              </w:rPr>
            </w:pPr>
            <w:r w:rsidRPr="00222B3A">
              <w:rPr>
                <w:rFonts w:ascii="Arial" w:hAnsi="Arial" w:cs="B Mitra"/>
                <w:color w:val="000000"/>
                <w:sz w:val="28"/>
                <w:szCs w:val="28"/>
              </w:rPr>
              <w:t>1</w:t>
            </w:r>
          </w:p>
        </w:tc>
        <w:tc>
          <w:tcPr>
            <w:tcW w:w="2861" w:type="dxa"/>
            <w:tcBorders>
              <w:top w:val="single" w:sz="4" w:space="0" w:color="auto"/>
              <w:left w:val="single" w:sz="4" w:space="0" w:color="auto"/>
              <w:bottom w:val="single" w:sz="4" w:space="0" w:color="auto"/>
              <w:right w:val="nil"/>
            </w:tcBorders>
            <w:shd w:val="clear" w:color="auto" w:fill="FFFFFF"/>
            <w:noWrap/>
            <w:vAlign w:val="bottom"/>
            <w:hideMark/>
          </w:tcPr>
          <w:p w:rsidR="006C6828" w:rsidRPr="006C6828" w:rsidRDefault="006C6828" w:rsidP="006C6828">
            <w:pPr>
              <w:rPr>
                <w:rFonts w:ascii="Arial" w:hAnsi="Arial" w:cs="B Mitra"/>
                <w:color w:val="000000"/>
                <w:sz w:val="24"/>
                <w:szCs w:val="24"/>
              </w:rPr>
            </w:pPr>
            <w:r w:rsidRPr="006C6828">
              <w:rPr>
                <w:rFonts w:ascii="Arial" w:hAnsi="Arial" w:cs="B Mitra"/>
                <w:color w:val="000000"/>
                <w:sz w:val="24"/>
                <w:szCs w:val="24"/>
                <w:rtl/>
              </w:rPr>
              <w:t>مدیر طرح</w:t>
            </w:r>
          </w:p>
        </w:tc>
        <w:tc>
          <w:tcPr>
            <w:tcW w:w="106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tl/>
              </w:rPr>
            </w:pPr>
            <w:r w:rsidRPr="006C6828">
              <w:rPr>
                <w:rFonts w:ascii="Arial" w:hAnsi="Arial" w:cs="B Mitra"/>
                <w:color w:val="000000"/>
                <w:sz w:val="24"/>
                <w:szCs w:val="24"/>
              </w:rPr>
              <w:t>1</w:t>
            </w:r>
          </w:p>
        </w:tc>
        <w:tc>
          <w:tcPr>
            <w:tcW w:w="1441" w:type="dxa"/>
            <w:tcBorders>
              <w:top w:val="single" w:sz="4" w:space="0" w:color="auto"/>
              <w:left w:val="nil"/>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Pr>
            </w:pPr>
            <w:r w:rsidRPr="006C6828">
              <w:rPr>
                <w:rFonts w:ascii="Arial" w:hAnsi="Arial" w:cs="B Mitra"/>
                <w:color w:val="000000"/>
                <w:sz w:val="24"/>
                <w:szCs w:val="24"/>
              </w:rPr>
              <w:t>40</w:t>
            </w:r>
          </w:p>
        </w:tc>
        <w:tc>
          <w:tcPr>
            <w:tcW w:w="195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Pr>
            </w:pPr>
            <w:r w:rsidRPr="006C6828">
              <w:rPr>
                <w:rFonts w:ascii="Arial" w:hAnsi="Arial" w:cs="B Mitra"/>
                <w:color w:val="000000"/>
                <w:sz w:val="24"/>
                <w:szCs w:val="24"/>
              </w:rPr>
              <w:t>560</w:t>
            </w:r>
          </w:p>
        </w:tc>
      </w:tr>
      <w:tr w:rsidR="006C6828" w:rsidRPr="00222B3A" w:rsidTr="003046F9">
        <w:trPr>
          <w:trHeight w:val="284"/>
          <w:jc w:val="center"/>
        </w:trPr>
        <w:tc>
          <w:tcPr>
            <w:tcW w:w="917" w:type="dxa"/>
            <w:tcBorders>
              <w:top w:val="single" w:sz="4" w:space="0" w:color="auto"/>
              <w:left w:val="single" w:sz="4" w:space="0" w:color="auto"/>
              <w:bottom w:val="single" w:sz="4" w:space="0" w:color="auto"/>
              <w:right w:val="nil"/>
            </w:tcBorders>
            <w:shd w:val="clear" w:color="auto" w:fill="FFFFFF"/>
            <w:noWrap/>
            <w:vAlign w:val="bottom"/>
            <w:hideMark/>
          </w:tcPr>
          <w:p w:rsidR="006C6828" w:rsidRPr="00222B3A" w:rsidRDefault="006C6828" w:rsidP="006C6828">
            <w:pPr>
              <w:jc w:val="center"/>
              <w:rPr>
                <w:rFonts w:ascii="Arial" w:hAnsi="Arial" w:cs="B Mitra"/>
                <w:color w:val="000000"/>
                <w:sz w:val="28"/>
                <w:szCs w:val="28"/>
              </w:rPr>
            </w:pPr>
            <w:r w:rsidRPr="00222B3A">
              <w:rPr>
                <w:rFonts w:ascii="Arial" w:hAnsi="Arial" w:cs="B Mitra"/>
                <w:color w:val="000000"/>
                <w:sz w:val="28"/>
                <w:szCs w:val="28"/>
              </w:rPr>
              <w:t>2</w:t>
            </w:r>
          </w:p>
        </w:tc>
        <w:tc>
          <w:tcPr>
            <w:tcW w:w="2861" w:type="dxa"/>
            <w:tcBorders>
              <w:top w:val="single" w:sz="4" w:space="0" w:color="auto"/>
              <w:left w:val="single" w:sz="4" w:space="0" w:color="auto"/>
              <w:bottom w:val="single" w:sz="4" w:space="0" w:color="auto"/>
              <w:right w:val="nil"/>
            </w:tcBorders>
            <w:shd w:val="clear" w:color="auto" w:fill="FFFFFF"/>
            <w:noWrap/>
            <w:vAlign w:val="bottom"/>
            <w:hideMark/>
          </w:tcPr>
          <w:p w:rsidR="006C6828" w:rsidRPr="006C6828" w:rsidRDefault="006C6828" w:rsidP="006C6828">
            <w:pPr>
              <w:rPr>
                <w:rFonts w:ascii="Arial" w:hAnsi="Arial" w:cs="B Mitra"/>
                <w:color w:val="000000"/>
                <w:sz w:val="24"/>
                <w:szCs w:val="24"/>
              </w:rPr>
            </w:pPr>
            <w:r w:rsidRPr="006C6828">
              <w:rPr>
                <w:rFonts w:ascii="Arial" w:hAnsi="Arial" w:cs="B Mitra"/>
                <w:color w:val="000000"/>
                <w:sz w:val="24"/>
                <w:szCs w:val="24"/>
                <w:rtl/>
              </w:rPr>
              <w:t>کارگر فصلی</w:t>
            </w:r>
          </w:p>
        </w:tc>
        <w:tc>
          <w:tcPr>
            <w:tcW w:w="106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tl/>
              </w:rPr>
            </w:pPr>
            <w:r w:rsidRPr="006C6828">
              <w:rPr>
                <w:rFonts w:ascii="Arial" w:hAnsi="Arial" w:cs="B Mitra"/>
                <w:color w:val="000000"/>
                <w:sz w:val="24"/>
                <w:szCs w:val="24"/>
              </w:rPr>
              <w:t>13</w:t>
            </w:r>
          </w:p>
        </w:tc>
        <w:tc>
          <w:tcPr>
            <w:tcW w:w="1441" w:type="dxa"/>
            <w:tcBorders>
              <w:top w:val="single" w:sz="4" w:space="0" w:color="auto"/>
              <w:left w:val="nil"/>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Pr>
            </w:pPr>
            <w:r w:rsidRPr="006C6828">
              <w:rPr>
                <w:rFonts w:ascii="Arial" w:hAnsi="Arial" w:cs="B Mitra"/>
                <w:color w:val="000000"/>
                <w:sz w:val="24"/>
                <w:szCs w:val="24"/>
              </w:rPr>
              <w:t>2</w:t>
            </w:r>
          </w:p>
        </w:tc>
        <w:tc>
          <w:tcPr>
            <w:tcW w:w="195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Pr>
            </w:pPr>
            <w:r w:rsidRPr="006C6828">
              <w:rPr>
                <w:rFonts w:ascii="Arial" w:hAnsi="Arial" w:cs="B Mitra"/>
                <w:color w:val="000000"/>
                <w:sz w:val="24"/>
                <w:szCs w:val="24"/>
              </w:rPr>
              <w:t>364</w:t>
            </w:r>
          </w:p>
        </w:tc>
      </w:tr>
      <w:tr w:rsidR="006C6828" w:rsidRPr="00222B3A" w:rsidTr="003046F9">
        <w:trPr>
          <w:trHeight w:val="284"/>
          <w:jc w:val="center"/>
        </w:trPr>
        <w:tc>
          <w:tcPr>
            <w:tcW w:w="917" w:type="dxa"/>
            <w:tcBorders>
              <w:top w:val="single" w:sz="4" w:space="0" w:color="auto"/>
              <w:left w:val="single" w:sz="4" w:space="0" w:color="auto"/>
              <w:bottom w:val="single" w:sz="4" w:space="0" w:color="auto"/>
              <w:right w:val="nil"/>
            </w:tcBorders>
            <w:shd w:val="clear" w:color="auto" w:fill="FFFFFF"/>
            <w:noWrap/>
            <w:vAlign w:val="bottom"/>
            <w:hideMark/>
          </w:tcPr>
          <w:p w:rsidR="006C6828" w:rsidRPr="00222B3A" w:rsidRDefault="006C6828" w:rsidP="006C6828">
            <w:pPr>
              <w:jc w:val="center"/>
              <w:rPr>
                <w:rFonts w:ascii="Arial" w:hAnsi="Arial" w:cs="B Mitra"/>
                <w:color w:val="000000"/>
                <w:sz w:val="28"/>
                <w:szCs w:val="28"/>
              </w:rPr>
            </w:pPr>
            <w:r w:rsidRPr="00222B3A">
              <w:rPr>
                <w:rFonts w:ascii="Arial" w:hAnsi="Arial" w:cs="B Mitra"/>
                <w:color w:val="000000"/>
                <w:sz w:val="28"/>
                <w:szCs w:val="28"/>
              </w:rPr>
              <w:t>3</w:t>
            </w:r>
          </w:p>
        </w:tc>
        <w:tc>
          <w:tcPr>
            <w:tcW w:w="2861" w:type="dxa"/>
            <w:tcBorders>
              <w:top w:val="single" w:sz="4" w:space="0" w:color="auto"/>
              <w:left w:val="single" w:sz="4" w:space="0" w:color="auto"/>
              <w:bottom w:val="single" w:sz="4" w:space="0" w:color="auto"/>
              <w:right w:val="nil"/>
            </w:tcBorders>
            <w:shd w:val="clear" w:color="auto" w:fill="FFFFFF"/>
            <w:noWrap/>
            <w:vAlign w:val="bottom"/>
            <w:hideMark/>
          </w:tcPr>
          <w:p w:rsidR="006C6828" w:rsidRPr="006C6828" w:rsidRDefault="006C6828" w:rsidP="006C6828">
            <w:pPr>
              <w:rPr>
                <w:rFonts w:ascii="Arial" w:hAnsi="Arial" w:cs="B Mitra"/>
                <w:color w:val="000000"/>
                <w:sz w:val="24"/>
                <w:szCs w:val="24"/>
              </w:rPr>
            </w:pPr>
            <w:r w:rsidRPr="006C6828">
              <w:rPr>
                <w:rFonts w:ascii="Arial" w:hAnsi="Arial" w:cs="B Mitra"/>
                <w:color w:val="000000"/>
                <w:sz w:val="24"/>
                <w:szCs w:val="24"/>
                <w:rtl/>
              </w:rPr>
              <w:t>کارگر دائمی</w:t>
            </w:r>
          </w:p>
        </w:tc>
        <w:tc>
          <w:tcPr>
            <w:tcW w:w="106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tl/>
              </w:rPr>
            </w:pPr>
            <w:r w:rsidRPr="006C6828">
              <w:rPr>
                <w:rFonts w:ascii="Arial" w:hAnsi="Arial" w:cs="B Mitra"/>
                <w:color w:val="000000"/>
                <w:sz w:val="24"/>
                <w:szCs w:val="24"/>
              </w:rPr>
              <w:t>1</w:t>
            </w:r>
          </w:p>
        </w:tc>
        <w:tc>
          <w:tcPr>
            <w:tcW w:w="1441" w:type="dxa"/>
            <w:tcBorders>
              <w:top w:val="single" w:sz="4" w:space="0" w:color="auto"/>
              <w:left w:val="nil"/>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Pr>
            </w:pPr>
            <w:r w:rsidRPr="006C6828">
              <w:rPr>
                <w:rFonts w:ascii="Arial" w:hAnsi="Arial" w:cs="B Mitra"/>
                <w:color w:val="000000"/>
                <w:sz w:val="24"/>
                <w:szCs w:val="24"/>
              </w:rPr>
              <w:t>2</w:t>
            </w:r>
          </w:p>
        </w:tc>
        <w:tc>
          <w:tcPr>
            <w:tcW w:w="195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Pr>
            </w:pPr>
            <w:r w:rsidRPr="006C6828">
              <w:rPr>
                <w:rFonts w:ascii="Arial" w:hAnsi="Arial" w:cs="B Mitra"/>
                <w:color w:val="000000"/>
                <w:sz w:val="24"/>
                <w:szCs w:val="24"/>
              </w:rPr>
              <w:t>28</w:t>
            </w:r>
          </w:p>
        </w:tc>
      </w:tr>
      <w:tr w:rsidR="00DF3308" w:rsidRPr="00222B3A" w:rsidTr="003046F9">
        <w:trPr>
          <w:trHeight w:val="284"/>
          <w:jc w:val="center"/>
        </w:trPr>
        <w:tc>
          <w:tcPr>
            <w:tcW w:w="6279" w:type="dxa"/>
            <w:gridSpan w:val="4"/>
            <w:tcBorders>
              <w:top w:val="nil"/>
              <w:left w:val="single" w:sz="4" w:space="0" w:color="auto"/>
              <w:bottom w:val="single" w:sz="4" w:space="0" w:color="auto"/>
              <w:right w:val="single" w:sz="4" w:space="0" w:color="000000"/>
            </w:tcBorders>
            <w:shd w:val="clear" w:color="auto" w:fill="FFFFFF"/>
            <w:noWrap/>
            <w:vAlign w:val="bottom"/>
            <w:hideMark/>
          </w:tcPr>
          <w:p w:rsidR="00DF3308" w:rsidRPr="00222B3A" w:rsidRDefault="00DF3308" w:rsidP="003046F9">
            <w:pPr>
              <w:rPr>
                <w:rFonts w:ascii="Arial" w:hAnsi="Arial" w:cs="B Mitra"/>
                <w:b/>
                <w:bCs/>
                <w:color w:val="000000"/>
                <w:sz w:val="28"/>
                <w:szCs w:val="28"/>
                <w:rtl/>
              </w:rPr>
            </w:pPr>
            <w:r w:rsidRPr="00222B3A">
              <w:rPr>
                <w:rFonts w:ascii="Arial" w:hAnsi="Arial" w:cs="B Mitra"/>
                <w:b/>
                <w:bCs/>
                <w:color w:val="000000"/>
                <w:sz w:val="28"/>
                <w:szCs w:val="28"/>
                <w:rtl/>
              </w:rPr>
              <w:t>جمع :</w:t>
            </w:r>
          </w:p>
        </w:tc>
        <w:tc>
          <w:tcPr>
            <w:tcW w:w="1959"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222B3A" w:rsidRDefault="00DF3308" w:rsidP="003046F9">
            <w:pPr>
              <w:jc w:val="right"/>
              <w:rPr>
                <w:rFonts w:ascii="Arial" w:hAnsi="Arial" w:cs="B Mitra"/>
                <w:color w:val="000000"/>
                <w:sz w:val="28"/>
                <w:szCs w:val="28"/>
                <w:rtl/>
              </w:rPr>
            </w:pPr>
            <w:r w:rsidRPr="00222B3A">
              <w:rPr>
                <w:rFonts w:ascii="Arial" w:hAnsi="Arial" w:cs="B Mitra" w:hint="cs"/>
                <w:color w:val="000000"/>
                <w:sz w:val="28"/>
                <w:szCs w:val="28"/>
              </w:rPr>
              <w:t>1862</w:t>
            </w:r>
          </w:p>
        </w:tc>
      </w:tr>
      <w:tr w:rsidR="00DF3308" w:rsidRPr="00222B3A" w:rsidTr="003046F9">
        <w:trPr>
          <w:trHeight w:val="284"/>
          <w:jc w:val="center"/>
        </w:trPr>
        <w:tc>
          <w:tcPr>
            <w:tcW w:w="4838" w:type="dxa"/>
            <w:gridSpan w:val="3"/>
            <w:tcBorders>
              <w:top w:val="single" w:sz="4" w:space="0" w:color="auto"/>
              <w:left w:val="single" w:sz="4" w:space="0" w:color="auto"/>
              <w:bottom w:val="single" w:sz="4" w:space="0" w:color="auto"/>
              <w:right w:val="nil"/>
            </w:tcBorders>
            <w:shd w:val="clear" w:color="auto" w:fill="FFFFFF"/>
            <w:noWrap/>
            <w:vAlign w:val="bottom"/>
            <w:hideMark/>
          </w:tcPr>
          <w:p w:rsidR="00DF3308" w:rsidRPr="00222B3A" w:rsidRDefault="00DF3308" w:rsidP="003046F9">
            <w:pPr>
              <w:rPr>
                <w:rFonts w:ascii="Arial" w:hAnsi="Arial" w:cs="B Mitra"/>
                <w:b/>
                <w:bCs/>
                <w:color w:val="000000"/>
                <w:sz w:val="28"/>
                <w:szCs w:val="28"/>
              </w:rPr>
            </w:pPr>
            <w:r w:rsidRPr="00222B3A">
              <w:rPr>
                <w:rFonts w:ascii="Arial" w:hAnsi="Arial" w:cs="B Mitra"/>
                <w:b/>
                <w:bCs/>
                <w:color w:val="000000"/>
                <w:sz w:val="28"/>
                <w:szCs w:val="28"/>
                <w:rtl/>
              </w:rPr>
              <w:t xml:space="preserve"> حق بیمه سهم کارفرما</w:t>
            </w:r>
          </w:p>
        </w:tc>
        <w:tc>
          <w:tcPr>
            <w:tcW w:w="1441"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222B3A" w:rsidRDefault="00DF3308" w:rsidP="003046F9">
            <w:pPr>
              <w:jc w:val="center"/>
              <w:rPr>
                <w:rFonts w:ascii="Arial" w:hAnsi="Arial" w:cs="B Mitra"/>
                <w:b/>
                <w:bCs/>
                <w:color w:val="000000"/>
                <w:sz w:val="28"/>
                <w:szCs w:val="28"/>
              </w:rPr>
            </w:pPr>
            <w:r w:rsidRPr="00222B3A">
              <w:rPr>
                <w:rFonts w:ascii="Arial" w:hAnsi="Arial" w:cs="B Mitra" w:hint="cs"/>
                <w:b/>
                <w:bCs/>
                <w:color w:val="000000"/>
                <w:sz w:val="28"/>
                <w:szCs w:val="28"/>
              </w:rPr>
              <w:t>23%</w:t>
            </w:r>
          </w:p>
        </w:tc>
        <w:tc>
          <w:tcPr>
            <w:tcW w:w="1959"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222B3A" w:rsidRDefault="00DF3308" w:rsidP="003046F9">
            <w:pPr>
              <w:jc w:val="right"/>
              <w:rPr>
                <w:rFonts w:ascii="Arial" w:hAnsi="Arial" w:cs="B Mitra"/>
                <w:color w:val="000000"/>
                <w:sz w:val="28"/>
                <w:szCs w:val="28"/>
              </w:rPr>
            </w:pPr>
            <w:r w:rsidRPr="00222B3A">
              <w:rPr>
                <w:rFonts w:ascii="Arial" w:hAnsi="Arial" w:cs="B Mitra" w:hint="cs"/>
                <w:color w:val="000000"/>
                <w:sz w:val="28"/>
                <w:szCs w:val="28"/>
              </w:rPr>
              <w:t>428/26</w:t>
            </w:r>
          </w:p>
        </w:tc>
      </w:tr>
      <w:tr w:rsidR="00DF3308" w:rsidRPr="00222B3A" w:rsidTr="003046F9">
        <w:trPr>
          <w:trHeight w:val="284"/>
          <w:jc w:val="center"/>
        </w:trPr>
        <w:tc>
          <w:tcPr>
            <w:tcW w:w="6279" w:type="dxa"/>
            <w:gridSpan w:val="4"/>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222B3A" w:rsidRDefault="00DF3308" w:rsidP="003046F9">
            <w:pPr>
              <w:rPr>
                <w:rFonts w:ascii="Arial" w:hAnsi="Arial" w:cs="B Mitra"/>
                <w:b/>
                <w:bCs/>
                <w:color w:val="000000"/>
                <w:sz w:val="28"/>
                <w:szCs w:val="28"/>
                <w:rtl/>
              </w:rPr>
            </w:pPr>
            <w:r w:rsidRPr="00222B3A">
              <w:rPr>
                <w:rFonts w:ascii="Arial" w:hAnsi="Arial" w:cs="B Mitra"/>
                <w:b/>
                <w:bCs/>
                <w:color w:val="000000"/>
                <w:sz w:val="28"/>
                <w:szCs w:val="28"/>
                <w:rtl/>
              </w:rPr>
              <w:t>جمع کل:</w:t>
            </w:r>
          </w:p>
        </w:tc>
        <w:tc>
          <w:tcPr>
            <w:tcW w:w="1959" w:type="dxa"/>
            <w:tcBorders>
              <w:top w:val="nil"/>
              <w:left w:val="single" w:sz="4" w:space="0" w:color="auto"/>
              <w:bottom w:val="single" w:sz="4" w:space="0" w:color="auto"/>
              <w:right w:val="single" w:sz="4" w:space="0" w:color="auto"/>
            </w:tcBorders>
            <w:shd w:val="clear" w:color="auto" w:fill="9CC2E5"/>
            <w:noWrap/>
            <w:vAlign w:val="bottom"/>
            <w:hideMark/>
          </w:tcPr>
          <w:p w:rsidR="00DF3308" w:rsidRPr="00222B3A" w:rsidRDefault="00DF3308" w:rsidP="003046F9">
            <w:pPr>
              <w:jc w:val="right"/>
              <w:rPr>
                <w:rFonts w:ascii="Arial" w:hAnsi="Arial" w:cs="B Mitra"/>
                <w:color w:val="000000"/>
                <w:sz w:val="28"/>
                <w:szCs w:val="28"/>
                <w:rtl/>
              </w:rPr>
            </w:pPr>
            <w:r w:rsidRPr="00222B3A">
              <w:rPr>
                <w:rFonts w:ascii="Arial" w:hAnsi="Arial" w:cs="B Mitra" w:hint="cs"/>
                <w:color w:val="000000"/>
                <w:sz w:val="28"/>
                <w:szCs w:val="28"/>
              </w:rPr>
              <w:t>2290/26</w:t>
            </w:r>
          </w:p>
        </w:tc>
      </w:tr>
    </w:tbl>
    <w:p w:rsidR="00DF3308" w:rsidRPr="00222B3A" w:rsidRDefault="00DF3308" w:rsidP="00DF3308">
      <w:pPr>
        <w:jc w:val="center"/>
        <w:rPr>
          <w:sz w:val="10"/>
          <w:szCs w:val="10"/>
          <w:rtl/>
        </w:rPr>
      </w:pPr>
    </w:p>
    <w:p w:rsidR="00DF3308" w:rsidRDefault="00DF3308" w:rsidP="00DF3308">
      <w:pPr>
        <w:rPr>
          <w:b/>
          <w:bCs/>
          <w:rtl/>
        </w:rPr>
      </w:pPr>
      <w:r w:rsidRPr="00F862DB">
        <w:rPr>
          <w:rFonts w:hint="cs"/>
          <w:b/>
          <w:bCs/>
          <w:rtl/>
        </w:rPr>
        <w:t>تبصره : حقوق سالانه 16.4 ماهانه محاسبه مي گردد (12 ماه حقوق يک ماه مرخصي دو ماه پاداش و عیدی و 23 درصد حق بيمه سهم کارفرما )</w:t>
      </w:r>
    </w:p>
    <w:p w:rsidR="00DF3308" w:rsidRPr="00F862DB" w:rsidRDefault="00DF3308" w:rsidP="00DF3308">
      <w:pPr>
        <w:rPr>
          <w:rtl/>
        </w:rPr>
      </w:pPr>
      <w:r>
        <w:rPr>
          <w:rtl/>
        </w:rPr>
        <w:br w:type="page"/>
      </w:r>
    </w:p>
    <w:p w:rsidR="00DF3308" w:rsidRDefault="00DF3308" w:rsidP="006C6828">
      <w:pPr>
        <w:rPr>
          <w:b/>
          <w:bCs/>
          <w:sz w:val="20"/>
          <w:szCs w:val="20"/>
          <w:rtl/>
        </w:rPr>
      </w:pPr>
      <w:r w:rsidRPr="00A14A58">
        <w:rPr>
          <w:rFonts w:hint="cs"/>
          <w:b/>
          <w:bCs/>
          <w:sz w:val="28"/>
          <w:szCs w:val="28"/>
        </w:rPr>
        <w:lastRenderedPageBreak/>
        <w:t> </w:t>
      </w:r>
      <w:r w:rsidR="006C6828">
        <w:rPr>
          <w:rFonts w:hint="cs"/>
          <w:b/>
          <w:bCs/>
          <w:sz w:val="28"/>
          <w:szCs w:val="28"/>
          <w:rtl/>
        </w:rPr>
        <w:t>12</w:t>
      </w:r>
      <w:r w:rsidRPr="00A14A58">
        <w:rPr>
          <w:rFonts w:hint="cs"/>
          <w:b/>
          <w:bCs/>
          <w:sz w:val="28"/>
          <w:szCs w:val="28"/>
          <w:rtl/>
        </w:rPr>
        <w:t>- برآورد هزينه ثابت</w:t>
      </w:r>
      <w:r>
        <w:rPr>
          <w:rFonts w:hint="cs"/>
          <w:b/>
          <w:bCs/>
          <w:sz w:val="28"/>
          <w:szCs w:val="28"/>
          <w:rtl/>
        </w:rPr>
        <w:t xml:space="preserve"> و متغیر</w:t>
      </w:r>
      <w:r w:rsidRPr="00A14A58">
        <w:rPr>
          <w:rFonts w:hint="cs"/>
          <w:b/>
          <w:bCs/>
          <w:sz w:val="28"/>
          <w:szCs w:val="28"/>
          <w:rtl/>
        </w:rPr>
        <w:br/>
        <w:t>-هزينه هاي سرمايه اي :</w:t>
      </w:r>
    </w:p>
    <w:tbl>
      <w:tblPr>
        <w:bidiVisual/>
        <w:tblW w:w="7155" w:type="dxa"/>
        <w:jc w:val="center"/>
        <w:tblLook w:val="04A0" w:firstRow="1" w:lastRow="0" w:firstColumn="1" w:lastColumn="0" w:noHBand="0" w:noVBand="1"/>
      </w:tblPr>
      <w:tblGrid>
        <w:gridCol w:w="1485"/>
        <w:gridCol w:w="2649"/>
        <w:gridCol w:w="3021"/>
      </w:tblGrid>
      <w:tr w:rsidR="00DF3308" w:rsidRPr="00406080"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406080" w:rsidRDefault="00DF3308" w:rsidP="003046F9">
            <w:pPr>
              <w:jc w:val="center"/>
              <w:rPr>
                <w:rFonts w:ascii="Arial" w:hAnsi="Arial" w:cs="B Mitra"/>
                <w:color w:val="000000"/>
                <w:sz w:val="28"/>
                <w:szCs w:val="28"/>
              </w:rPr>
            </w:pPr>
            <w:r w:rsidRPr="00406080">
              <w:rPr>
                <w:rFonts w:ascii="Arial" w:hAnsi="Arial" w:cs="B Mitra"/>
                <w:color w:val="000000"/>
                <w:sz w:val="28"/>
                <w:szCs w:val="28"/>
                <w:rtl/>
              </w:rPr>
              <w:t>ردیف</w:t>
            </w:r>
          </w:p>
        </w:tc>
        <w:tc>
          <w:tcPr>
            <w:tcW w:w="264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406080" w:rsidRDefault="00DF3308" w:rsidP="003046F9">
            <w:pPr>
              <w:jc w:val="center"/>
              <w:rPr>
                <w:rFonts w:ascii="Arial" w:hAnsi="Arial" w:cs="B Mitra"/>
                <w:color w:val="000000"/>
                <w:sz w:val="28"/>
                <w:szCs w:val="28"/>
                <w:rtl/>
              </w:rPr>
            </w:pPr>
            <w:r w:rsidRPr="00406080">
              <w:rPr>
                <w:rFonts w:ascii="Arial" w:hAnsi="Arial" w:cs="B Mitra"/>
                <w:color w:val="000000"/>
                <w:sz w:val="28"/>
                <w:szCs w:val="28"/>
                <w:rtl/>
              </w:rPr>
              <w:t>شرح</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406080" w:rsidRDefault="00DF3308" w:rsidP="003046F9">
            <w:pPr>
              <w:jc w:val="center"/>
              <w:rPr>
                <w:rFonts w:ascii="Arial" w:hAnsi="Arial" w:cs="B Mitra"/>
                <w:color w:val="000000"/>
                <w:sz w:val="28"/>
                <w:szCs w:val="28"/>
                <w:rtl/>
              </w:rPr>
            </w:pPr>
            <w:r w:rsidRPr="00406080">
              <w:rPr>
                <w:rFonts w:ascii="Arial" w:hAnsi="Arial" w:cs="B Mitra"/>
                <w:color w:val="000000"/>
                <w:sz w:val="28"/>
                <w:szCs w:val="28"/>
                <w:rtl/>
              </w:rPr>
              <w:t>هزینه کل (میلیون ریال)</w:t>
            </w:r>
          </w:p>
        </w:tc>
      </w:tr>
      <w:tr w:rsidR="006C6828" w:rsidRPr="00406080"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jc w:val="center"/>
              <w:rPr>
                <w:rFonts w:ascii="Arial" w:hAnsi="Arial" w:cs="B Mitra"/>
                <w:color w:val="000000"/>
                <w:sz w:val="28"/>
                <w:szCs w:val="28"/>
                <w:rtl/>
              </w:rPr>
            </w:pPr>
            <w:r w:rsidRPr="00406080">
              <w:rPr>
                <w:rFonts w:ascii="Arial" w:hAnsi="Arial" w:cs="B Mitra" w:hint="cs"/>
                <w:color w:val="000000"/>
                <w:sz w:val="28"/>
                <w:szCs w:val="28"/>
              </w:rPr>
              <w:t>1</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rPr>
                <w:rFonts w:ascii="Arial" w:hAnsi="Arial" w:cs="B Mitra"/>
                <w:color w:val="000000"/>
                <w:sz w:val="28"/>
                <w:szCs w:val="28"/>
              </w:rPr>
            </w:pPr>
            <w:r w:rsidRPr="00406080">
              <w:rPr>
                <w:rFonts w:ascii="Arial" w:hAnsi="Arial" w:cs="B Mitra" w:hint="cs"/>
                <w:color w:val="000000"/>
                <w:sz w:val="28"/>
                <w:szCs w:val="28"/>
                <w:rtl/>
              </w:rPr>
              <w:t>مواد اولیه و نهاده ای تولید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498.00</w:t>
            </w:r>
          </w:p>
        </w:tc>
      </w:tr>
      <w:tr w:rsidR="006C6828" w:rsidRPr="00406080"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jc w:val="center"/>
              <w:rPr>
                <w:rFonts w:ascii="Arial" w:hAnsi="Arial" w:cs="B Mitra"/>
                <w:color w:val="000000"/>
                <w:sz w:val="28"/>
                <w:szCs w:val="28"/>
              </w:rPr>
            </w:pPr>
            <w:r w:rsidRPr="00406080">
              <w:rPr>
                <w:rFonts w:ascii="Arial" w:hAnsi="Arial" w:cs="B Mitra" w:hint="cs"/>
                <w:color w:val="000000"/>
                <w:sz w:val="28"/>
                <w:szCs w:val="28"/>
              </w:rPr>
              <w:t>2</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rPr>
                <w:rFonts w:ascii="Arial" w:hAnsi="Arial" w:cs="B Mitra"/>
                <w:color w:val="000000"/>
                <w:sz w:val="28"/>
                <w:szCs w:val="28"/>
              </w:rPr>
            </w:pPr>
            <w:r w:rsidRPr="00406080">
              <w:rPr>
                <w:rFonts w:ascii="Arial" w:hAnsi="Arial" w:cs="B Mitra" w:hint="cs"/>
                <w:color w:val="000000"/>
                <w:sz w:val="28"/>
                <w:szCs w:val="28"/>
                <w:rtl/>
              </w:rPr>
              <w:t>حقوق و دستمزد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1170.96</w:t>
            </w:r>
          </w:p>
        </w:tc>
      </w:tr>
      <w:tr w:rsidR="006C6828" w:rsidRPr="00406080"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jc w:val="center"/>
              <w:rPr>
                <w:rFonts w:ascii="Arial" w:hAnsi="Arial" w:cs="B Mitra"/>
                <w:color w:val="000000"/>
                <w:sz w:val="28"/>
                <w:szCs w:val="28"/>
              </w:rPr>
            </w:pPr>
            <w:r w:rsidRPr="00406080">
              <w:rPr>
                <w:rFonts w:ascii="Arial" w:hAnsi="Arial" w:cs="B Mitra" w:hint="cs"/>
                <w:color w:val="000000"/>
                <w:sz w:val="28"/>
                <w:szCs w:val="28"/>
              </w:rPr>
              <w:t>3</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rPr>
                <w:rFonts w:ascii="Arial" w:hAnsi="Arial" w:cs="B Mitra"/>
                <w:color w:val="000000"/>
                <w:sz w:val="28"/>
                <w:szCs w:val="28"/>
              </w:rPr>
            </w:pPr>
            <w:r w:rsidRPr="00406080">
              <w:rPr>
                <w:rFonts w:ascii="Arial" w:hAnsi="Arial" w:cs="B Mitra" w:hint="cs"/>
                <w:color w:val="000000"/>
                <w:sz w:val="28"/>
                <w:szCs w:val="28"/>
                <w:rtl/>
              </w:rPr>
              <w:t>هزینه نگهداری و تعمیرات</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108.80</w:t>
            </w:r>
          </w:p>
        </w:tc>
      </w:tr>
      <w:tr w:rsidR="006C6828" w:rsidRPr="00406080"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jc w:val="center"/>
              <w:rPr>
                <w:rFonts w:ascii="Arial" w:hAnsi="Arial" w:cs="B Mitra"/>
                <w:color w:val="000000"/>
                <w:sz w:val="28"/>
                <w:szCs w:val="28"/>
              </w:rPr>
            </w:pPr>
            <w:r w:rsidRPr="00406080">
              <w:rPr>
                <w:rFonts w:ascii="Arial" w:hAnsi="Arial" w:cs="B Mitra" w:hint="cs"/>
                <w:color w:val="000000"/>
                <w:sz w:val="28"/>
                <w:szCs w:val="28"/>
              </w:rPr>
              <w:t>4</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rPr>
                <w:rFonts w:ascii="Arial" w:hAnsi="Arial" w:cs="B Mitra"/>
                <w:color w:val="000000"/>
                <w:sz w:val="28"/>
                <w:szCs w:val="28"/>
              </w:rPr>
            </w:pPr>
            <w:r w:rsidRPr="00406080">
              <w:rPr>
                <w:rFonts w:ascii="Arial" w:hAnsi="Arial" w:cs="B Mitra" w:hint="cs"/>
                <w:color w:val="000000"/>
                <w:sz w:val="28"/>
                <w:szCs w:val="28"/>
                <w:rtl/>
              </w:rPr>
              <w:t>هزینه استهلاک</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141.00</w:t>
            </w:r>
          </w:p>
        </w:tc>
      </w:tr>
      <w:tr w:rsidR="006C6828" w:rsidRPr="00406080"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jc w:val="center"/>
              <w:rPr>
                <w:rFonts w:ascii="Arial" w:hAnsi="Arial" w:cs="B Mitra"/>
                <w:color w:val="000000"/>
                <w:sz w:val="28"/>
                <w:szCs w:val="28"/>
              </w:rPr>
            </w:pPr>
            <w:r w:rsidRPr="00406080">
              <w:rPr>
                <w:rFonts w:ascii="Arial" w:hAnsi="Arial" w:cs="B Mitra" w:hint="cs"/>
                <w:color w:val="000000"/>
                <w:sz w:val="28"/>
                <w:szCs w:val="28"/>
              </w:rPr>
              <w:t>5</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406080" w:rsidRDefault="006C6828" w:rsidP="006C6828">
            <w:pPr>
              <w:rPr>
                <w:rFonts w:ascii="Arial" w:hAnsi="Arial" w:cs="B Mitra"/>
                <w:color w:val="000000"/>
                <w:sz w:val="28"/>
                <w:szCs w:val="28"/>
              </w:rPr>
            </w:pPr>
            <w:r w:rsidRPr="00406080">
              <w:rPr>
                <w:rFonts w:ascii="Arial" w:hAnsi="Arial" w:cs="B Mitra" w:hint="cs"/>
                <w:color w:val="000000"/>
                <w:sz w:val="28"/>
                <w:szCs w:val="28"/>
                <w:rtl/>
              </w:rPr>
              <w:t>سوخت و انرژی</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70.00</w:t>
            </w:r>
          </w:p>
        </w:tc>
      </w:tr>
      <w:tr w:rsidR="00DF3308" w:rsidRPr="00406080" w:rsidTr="003046F9">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406080" w:rsidRDefault="00DF3308" w:rsidP="003046F9">
            <w:pPr>
              <w:rPr>
                <w:rFonts w:ascii="Arial" w:hAnsi="Arial" w:cs="B Mitra"/>
                <w:color w:val="000000"/>
                <w:sz w:val="28"/>
                <w:szCs w:val="28"/>
              </w:rPr>
            </w:pPr>
            <w:r w:rsidRPr="00406080">
              <w:rPr>
                <w:rFonts w:ascii="Arial" w:hAnsi="Arial" w:cs="B Mitra" w:hint="cs"/>
                <w:color w:val="000000"/>
                <w:sz w:val="28"/>
                <w:szCs w:val="28"/>
                <w:rtl/>
              </w:rPr>
              <w:t>جمع :</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406080" w:rsidRDefault="006C6828" w:rsidP="003046F9">
            <w:pPr>
              <w:jc w:val="center"/>
              <w:rPr>
                <w:rFonts w:ascii="Arial" w:hAnsi="Arial" w:cs="B Mitra"/>
                <w:color w:val="000000"/>
                <w:sz w:val="28"/>
                <w:szCs w:val="28"/>
                <w:rtl/>
              </w:rPr>
            </w:pPr>
            <w:r>
              <w:rPr>
                <w:rFonts w:ascii="Arial" w:hAnsi="Arial" w:cs="B Mitra" w:hint="cs"/>
                <w:color w:val="000000"/>
                <w:sz w:val="28"/>
                <w:szCs w:val="28"/>
                <w:rtl/>
              </w:rPr>
              <w:t>1989</w:t>
            </w:r>
          </w:p>
        </w:tc>
      </w:tr>
      <w:tr w:rsidR="00DF3308" w:rsidRPr="00406080" w:rsidTr="003046F9">
        <w:trPr>
          <w:trHeight w:val="284"/>
          <w:jc w:val="center"/>
        </w:trPr>
        <w:tc>
          <w:tcPr>
            <w:tcW w:w="1485" w:type="dxa"/>
            <w:tcBorders>
              <w:top w:val="nil"/>
              <w:left w:val="single" w:sz="4" w:space="0" w:color="auto"/>
              <w:bottom w:val="single" w:sz="4" w:space="0" w:color="auto"/>
              <w:right w:val="single" w:sz="4" w:space="0" w:color="auto"/>
            </w:tcBorders>
            <w:shd w:val="clear" w:color="auto" w:fill="auto"/>
            <w:noWrap/>
            <w:vAlign w:val="bottom"/>
            <w:hideMark/>
          </w:tcPr>
          <w:p w:rsidR="00DF3308" w:rsidRPr="00406080" w:rsidRDefault="00DF3308" w:rsidP="003046F9">
            <w:pPr>
              <w:rPr>
                <w:rFonts w:ascii="Arial" w:hAnsi="Arial" w:cs="B Mitra"/>
                <w:color w:val="000000"/>
                <w:sz w:val="28"/>
                <w:szCs w:val="28"/>
              </w:rPr>
            </w:pPr>
            <w:r w:rsidRPr="00406080">
              <w:rPr>
                <w:rFonts w:ascii="Arial" w:hAnsi="Arial" w:cs="B Mitra" w:hint="cs"/>
                <w:color w:val="000000"/>
                <w:sz w:val="28"/>
                <w:szCs w:val="28"/>
                <w:rtl/>
              </w:rPr>
              <w:t>پیش بینی نشده</w:t>
            </w:r>
          </w:p>
        </w:tc>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F3308" w:rsidRPr="00406080" w:rsidRDefault="00DF3308" w:rsidP="003046F9">
            <w:pPr>
              <w:jc w:val="right"/>
              <w:rPr>
                <w:rFonts w:ascii="Arial" w:hAnsi="Arial" w:cs="B Mitra"/>
                <w:color w:val="000000"/>
                <w:sz w:val="28"/>
                <w:szCs w:val="28"/>
                <w:rtl/>
              </w:rPr>
            </w:pPr>
            <w:r w:rsidRPr="00406080">
              <w:rPr>
                <w:rFonts w:ascii="Arial" w:hAnsi="Arial" w:cs="B Mitra" w:hint="cs"/>
                <w:color w:val="000000"/>
                <w:sz w:val="28"/>
                <w:szCs w:val="28"/>
              </w:rPr>
              <w:t>5%</w:t>
            </w:r>
          </w:p>
        </w:tc>
        <w:tc>
          <w:tcPr>
            <w:tcW w:w="3021" w:type="dxa"/>
            <w:tcBorders>
              <w:top w:val="nil"/>
              <w:left w:val="single" w:sz="4" w:space="0" w:color="auto"/>
              <w:bottom w:val="single" w:sz="4" w:space="0" w:color="auto"/>
              <w:right w:val="single" w:sz="4" w:space="0" w:color="auto"/>
            </w:tcBorders>
            <w:shd w:val="clear" w:color="auto" w:fill="auto"/>
            <w:noWrap/>
            <w:vAlign w:val="bottom"/>
            <w:hideMark/>
          </w:tcPr>
          <w:p w:rsidR="00DF3308" w:rsidRPr="00406080" w:rsidRDefault="006C6828" w:rsidP="003046F9">
            <w:pPr>
              <w:jc w:val="center"/>
              <w:rPr>
                <w:rFonts w:ascii="Arial" w:hAnsi="Arial" w:cs="B Mitra"/>
                <w:color w:val="000000"/>
                <w:sz w:val="28"/>
                <w:szCs w:val="28"/>
                <w:rtl/>
              </w:rPr>
            </w:pPr>
            <w:r>
              <w:rPr>
                <w:rFonts w:ascii="Arial" w:hAnsi="Arial" w:cs="B Mitra"/>
                <w:color w:val="000000"/>
                <w:sz w:val="28"/>
                <w:szCs w:val="28"/>
              </w:rPr>
              <w:t>99.44</w:t>
            </w:r>
          </w:p>
        </w:tc>
      </w:tr>
      <w:tr w:rsidR="00DF3308" w:rsidRPr="00406080" w:rsidTr="003046F9">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406080" w:rsidRDefault="00DF3308" w:rsidP="003046F9">
            <w:pPr>
              <w:rPr>
                <w:rFonts w:ascii="Arial" w:hAnsi="Arial" w:cs="B Mitra"/>
                <w:color w:val="000000"/>
                <w:sz w:val="28"/>
                <w:szCs w:val="28"/>
              </w:rPr>
            </w:pPr>
            <w:r w:rsidRPr="00406080">
              <w:rPr>
                <w:rFonts w:ascii="Arial" w:hAnsi="Arial" w:cs="B Mitra" w:hint="cs"/>
                <w:color w:val="000000"/>
                <w:sz w:val="28"/>
                <w:szCs w:val="28"/>
                <w:rtl/>
              </w:rPr>
              <w:t>جمع کل:</w:t>
            </w:r>
          </w:p>
        </w:tc>
        <w:tc>
          <w:tcPr>
            <w:tcW w:w="3021" w:type="dxa"/>
            <w:tcBorders>
              <w:top w:val="nil"/>
              <w:left w:val="single" w:sz="4" w:space="0" w:color="auto"/>
              <w:bottom w:val="single" w:sz="4" w:space="0" w:color="auto"/>
              <w:right w:val="single" w:sz="4" w:space="0" w:color="auto"/>
            </w:tcBorders>
            <w:shd w:val="clear" w:color="auto" w:fill="9CC2E5"/>
            <w:noWrap/>
            <w:vAlign w:val="bottom"/>
            <w:hideMark/>
          </w:tcPr>
          <w:p w:rsidR="00DF3308" w:rsidRPr="00406080" w:rsidRDefault="006C6828" w:rsidP="003046F9">
            <w:pPr>
              <w:jc w:val="center"/>
              <w:rPr>
                <w:rFonts w:ascii="Arial" w:hAnsi="Arial" w:cs="B Mitra"/>
                <w:color w:val="000000"/>
                <w:sz w:val="28"/>
                <w:szCs w:val="28"/>
                <w:rtl/>
              </w:rPr>
            </w:pPr>
            <w:r>
              <w:rPr>
                <w:rFonts w:ascii="Arial" w:hAnsi="Arial" w:cs="B Mitra"/>
                <w:color w:val="000000"/>
                <w:sz w:val="28"/>
                <w:szCs w:val="28"/>
              </w:rPr>
              <w:t>2088.2</w:t>
            </w:r>
          </w:p>
        </w:tc>
      </w:tr>
    </w:tbl>
    <w:p w:rsidR="00DF3308" w:rsidRDefault="00DF3308" w:rsidP="00DF3308">
      <w:pPr>
        <w:rPr>
          <w:b/>
          <w:bCs/>
          <w:sz w:val="20"/>
          <w:szCs w:val="20"/>
          <w:rtl/>
        </w:rPr>
      </w:pPr>
      <w:r w:rsidRPr="00F862DB">
        <w:rPr>
          <w:b/>
          <w:bCs/>
          <w:sz w:val="20"/>
          <w:szCs w:val="20"/>
          <w:rtl/>
        </w:rPr>
        <w:t xml:space="preserve"> </w:t>
      </w:r>
    </w:p>
    <w:p w:rsidR="006C6828" w:rsidRDefault="006C6828" w:rsidP="00DF3308">
      <w:pPr>
        <w:rPr>
          <w:b/>
          <w:bCs/>
          <w:sz w:val="20"/>
          <w:szCs w:val="20"/>
          <w:rtl/>
        </w:rPr>
      </w:pPr>
    </w:p>
    <w:p w:rsidR="006C6828" w:rsidRDefault="006C6828" w:rsidP="00DF3308">
      <w:pPr>
        <w:rPr>
          <w:b/>
          <w:bCs/>
          <w:sz w:val="20"/>
          <w:szCs w:val="20"/>
          <w:rtl/>
        </w:rPr>
      </w:pPr>
    </w:p>
    <w:p w:rsidR="006C6828" w:rsidRDefault="006C6828" w:rsidP="00DF3308">
      <w:pPr>
        <w:rPr>
          <w:b/>
          <w:bCs/>
          <w:sz w:val="20"/>
          <w:szCs w:val="20"/>
          <w:rtl/>
        </w:rPr>
      </w:pPr>
    </w:p>
    <w:p w:rsidR="006C6828" w:rsidRPr="00F862DB" w:rsidRDefault="006C6828" w:rsidP="00DF3308">
      <w:pPr>
        <w:rPr>
          <w:b/>
          <w:bCs/>
          <w:sz w:val="20"/>
          <w:szCs w:val="20"/>
          <w:rtl/>
        </w:rPr>
      </w:pPr>
    </w:p>
    <w:p w:rsidR="00DF3308" w:rsidRDefault="00DF3308" w:rsidP="00DF3308">
      <w:pPr>
        <w:rPr>
          <w:b/>
          <w:bCs/>
          <w:sz w:val="28"/>
          <w:szCs w:val="28"/>
          <w:rtl/>
        </w:rPr>
      </w:pPr>
    </w:p>
    <w:p w:rsidR="00DF3308" w:rsidRPr="00A14A58" w:rsidRDefault="00DF3308" w:rsidP="00DF3308">
      <w:pPr>
        <w:rPr>
          <w:b/>
          <w:bCs/>
          <w:rtl/>
        </w:rPr>
      </w:pPr>
      <w:r w:rsidRPr="00A14A58">
        <w:rPr>
          <w:rFonts w:hint="cs"/>
          <w:b/>
          <w:bCs/>
          <w:sz w:val="28"/>
          <w:szCs w:val="28"/>
          <w:rtl/>
        </w:rPr>
        <w:lastRenderedPageBreak/>
        <w:t>-هزينه قبل از بهره برداري</w:t>
      </w:r>
    </w:p>
    <w:tbl>
      <w:tblPr>
        <w:bidiVisual/>
        <w:tblW w:w="7100" w:type="dxa"/>
        <w:jc w:val="center"/>
        <w:tblLook w:val="04A0" w:firstRow="1" w:lastRow="0" w:firstColumn="1" w:lastColumn="0" w:noHBand="0" w:noVBand="1"/>
      </w:tblPr>
      <w:tblGrid>
        <w:gridCol w:w="1174"/>
        <w:gridCol w:w="3800"/>
        <w:gridCol w:w="2126"/>
      </w:tblGrid>
      <w:tr w:rsidR="00DF3308" w:rsidRPr="00E93763" w:rsidTr="003046F9">
        <w:trPr>
          <w:trHeight w:val="284"/>
          <w:jc w:val="center"/>
        </w:trPr>
        <w:tc>
          <w:tcPr>
            <w:tcW w:w="117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406080" w:rsidRDefault="00DF3308" w:rsidP="003046F9">
            <w:pPr>
              <w:jc w:val="center"/>
              <w:rPr>
                <w:rFonts w:ascii="Arial" w:hAnsi="Arial" w:cs="B Mitra"/>
                <w:sz w:val="28"/>
                <w:szCs w:val="28"/>
              </w:rPr>
            </w:pPr>
            <w:r w:rsidRPr="00406080">
              <w:rPr>
                <w:rFonts w:ascii="Arial" w:hAnsi="Arial" w:cs="B Mitra" w:hint="cs"/>
                <w:sz w:val="28"/>
                <w:szCs w:val="28"/>
                <w:rtl/>
              </w:rPr>
              <w:t>ردیف</w:t>
            </w:r>
          </w:p>
        </w:tc>
        <w:tc>
          <w:tcPr>
            <w:tcW w:w="380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406080" w:rsidRDefault="00DF3308" w:rsidP="003046F9">
            <w:pPr>
              <w:jc w:val="center"/>
              <w:rPr>
                <w:rFonts w:ascii="Arial" w:hAnsi="Arial" w:cs="B Mitra"/>
                <w:sz w:val="28"/>
                <w:szCs w:val="28"/>
                <w:rtl/>
              </w:rPr>
            </w:pPr>
            <w:r w:rsidRPr="00406080">
              <w:rPr>
                <w:rFonts w:ascii="Arial" w:hAnsi="Arial" w:cs="B Mitra" w:hint="cs"/>
                <w:sz w:val="28"/>
                <w:szCs w:val="28"/>
                <w:rtl/>
              </w:rPr>
              <w:t>شرح</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406080" w:rsidRDefault="00DF3308" w:rsidP="003046F9">
            <w:pPr>
              <w:jc w:val="center"/>
              <w:rPr>
                <w:rFonts w:ascii="Arial" w:hAnsi="Arial" w:cs="B Mitra"/>
                <w:sz w:val="28"/>
                <w:szCs w:val="28"/>
                <w:rtl/>
              </w:rPr>
            </w:pPr>
            <w:r w:rsidRPr="00406080">
              <w:rPr>
                <w:rFonts w:ascii="Arial" w:hAnsi="Arial" w:cs="B Mitra" w:hint="cs"/>
                <w:sz w:val="28"/>
                <w:szCs w:val="28"/>
                <w:rtl/>
              </w:rPr>
              <w:t>هزینه کل (میلیون ریال)</w:t>
            </w:r>
          </w:p>
        </w:tc>
      </w:tr>
      <w:tr w:rsidR="006C6828" w:rsidRPr="00E93763" w:rsidTr="003046F9">
        <w:trPr>
          <w:trHeight w:val="284"/>
          <w:jc w:val="center"/>
        </w:trPr>
        <w:tc>
          <w:tcPr>
            <w:tcW w:w="117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406080" w:rsidRDefault="006C6828" w:rsidP="006C6828">
            <w:pPr>
              <w:jc w:val="center"/>
              <w:rPr>
                <w:rFonts w:ascii="Arial" w:hAnsi="Arial" w:cs="B Mitra"/>
                <w:sz w:val="28"/>
                <w:szCs w:val="28"/>
              </w:rPr>
            </w:pPr>
            <w:r w:rsidRPr="00406080">
              <w:rPr>
                <w:rFonts w:ascii="Arial" w:hAnsi="Arial" w:cs="B Mitra" w:hint="cs"/>
                <w:sz w:val="28"/>
                <w:szCs w:val="28"/>
              </w:rPr>
              <w:t>1</w:t>
            </w:r>
          </w:p>
        </w:tc>
        <w:tc>
          <w:tcPr>
            <w:tcW w:w="380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rPr>
                <w:rFonts w:ascii="Arial" w:hAnsi="Arial" w:cs="B Mitra"/>
                <w:color w:val="000000"/>
                <w:sz w:val="24"/>
                <w:szCs w:val="24"/>
              </w:rPr>
            </w:pPr>
            <w:r w:rsidRPr="006C6828">
              <w:rPr>
                <w:rFonts w:ascii="Arial" w:hAnsi="Arial" w:cs="B Mitra"/>
                <w:color w:val="000000"/>
                <w:sz w:val="24"/>
                <w:szCs w:val="24"/>
                <w:rtl/>
              </w:rPr>
              <w:t>خرید قلمه ریشه دار گل محمدی</w:t>
            </w:r>
          </w:p>
        </w:tc>
        <w:tc>
          <w:tcPr>
            <w:tcW w:w="212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tl/>
              </w:rPr>
            </w:pPr>
            <w:r w:rsidRPr="006C6828">
              <w:rPr>
                <w:rFonts w:ascii="Arial" w:hAnsi="Arial" w:cs="B Mitra"/>
                <w:color w:val="000000"/>
                <w:sz w:val="24"/>
                <w:szCs w:val="24"/>
              </w:rPr>
              <w:t>210</w:t>
            </w:r>
          </w:p>
        </w:tc>
      </w:tr>
      <w:tr w:rsidR="006C6828" w:rsidRPr="00E93763" w:rsidTr="003046F9">
        <w:trPr>
          <w:trHeight w:val="284"/>
          <w:jc w:val="center"/>
        </w:trPr>
        <w:tc>
          <w:tcPr>
            <w:tcW w:w="117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406080" w:rsidRDefault="006C6828" w:rsidP="006C6828">
            <w:pPr>
              <w:jc w:val="center"/>
              <w:rPr>
                <w:rFonts w:ascii="Arial" w:hAnsi="Arial" w:cs="B Mitra"/>
                <w:sz w:val="28"/>
                <w:szCs w:val="28"/>
              </w:rPr>
            </w:pPr>
            <w:r w:rsidRPr="00406080">
              <w:rPr>
                <w:rFonts w:ascii="Arial" w:hAnsi="Arial" w:cs="B Mitra" w:hint="cs"/>
                <w:sz w:val="28"/>
                <w:szCs w:val="28"/>
              </w:rPr>
              <w:t>2</w:t>
            </w:r>
          </w:p>
        </w:tc>
        <w:tc>
          <w:tcPr>
            <w:tcW w:w="380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rPr>
                <w:rFonts w:ascii="Arial" w:hAnsi="Arial" w:cs="B Mitra"/>
                <w:color w:val="000000"/>
                <w:sz w:val="24"/>
                <w:szCs w:val="24"/>
              </w:rPr>
            </w:pPr>
            <w:r w:rsidRPr="006C6828">
              <w:rPr>
                <w:rFonts w:ascii="Arial" w:hAnsi="Arial" w:cs="B Mitra"/>
                <w:color w:val="000000"/>
                <w:sz w:val="24"/>
                <w:szCs w:val="24"/>
                <w:rtl/>
              </w:rPr>
              <w:t>هزینه تهیه طرح و مشاوره</w:t>
            </w:r>
          </w:p>
        </w:tc>
        <w:tc>
          <w:tcPr>
            <w:tcW w:w="212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C6828" w:rsidRPr="006C6828" w:rsidRDefault="006C6828" w:rsidP="006C6828">
            <w:pPr>
              <w:bidi w:val="0"/>
              <w:jc w:val="right"/>
              <w:rPr>
                <w:rFonts w:ascii="Arial" w:hAnsi="Arial" w:cs="B Mitra"/>
                <w:color w:val="000000"/>
                <w:sz w:val="24"/>
                <w:szCs w:val="24"/>
                <w:rtl/>
              </w:rPr>
            </w:pPr>
            <w:r w:rsidRPr="006C6828">
              <w:rPr>
                <w:rFonts w:ascii="Arial" w:hAnsi="Arial" w:cs="B Mitra"/>
                <w:color w:val="000000"/>
                <w:sz w:val="24"/>
                <w:szCs w:val="24"/>
              </w:rPr>
              <w:t>30</w:t>
            </w:r>
          </w:p>
        </w:tc>
      </w:tr>
      <w:tr w:rsidR="00DF3308" w:rsidRPr="00E93763" w:rsidTr="003046F9">
        <w:trPr>
          <w:trHeight w:val="284"/>
          <w:jc w:val="center"/>
        </w:trPr>
        <w:tc>
          <w:tcPr>
            <w:tcW w:w="4974" w:type="dxa"/>
            <w:gridSpan w:val="2"/>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406080" w:rsidRDefault="00DF3308" w:rsidP="003046F9">
            <w:pPr>
              <w:rPr>
                <w:rFonts w:ascii="Arial" w:hAnsi="Arial" w:cs="B Mitra"/>
                <w:sz w:val="28"/>
                <w:szCs w:val="28"/>
              </w:rPr>
            </w:pPr>
            <w:r w:rsidRPr="00406080">
              <w:rPr>
                <w:rFonts w:ascii="Arial" w:hAnsi="Arial" w:cs="B Mitra" w:hint="cs"/>
                <w:sz w:val="28"/>
                <w:szCs w:val="28"/>
                <w:rtl/>
              </w:rPr>
              <w:t>جمع :</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406080" w:rsidRDefault="006C6828" w:rsidP="003046F9">
            <w:pPr>
              <w:jc w:val="center"/>
              <w:rPr>
                <w:rFonts w:ascii="Arial" w:hAnsi="Arial" w:cs="B Mitra"/>
                <w:sz w:val="28"/>
                <w:szCs w:val="28"/>
                <w:rtl/>
              </w:rPr>
            </w:pPr>
            <w:r>
              <w:rPr>
                <w:rFonts w:ascii="Arial" w:hAnsi="Arial" w:cs="B Mitra"/>
                <w:sz w:val="28"/>
                <w:szCs w:val="28"/>
              </w:rPr>
              <w:t>240</w:t>
            </w:r>
          </w:p>
        </w:tc>
      </w:tr>
    </w:tbl>
    <w:p w:rsidR="00DF3308" w:rsidRDefault="00DF3308" w:rsidP="00DF3308">
      <w:pPr>
        <w:rPr>
          <w:b/>
          <w:bCs/>
          <w:sz w:val="28"/>
          <w:szCs w:val="28"/>
          <w:rtl/>
        </w:rPr>
      </w:pPr>
    </w:p>
    <w:p w:rsidR="00DF3308" w:rsidRDefault="00DF3308" w:rsidP="00DF3308">
      <w:pPr>
        <w:rPr>
          <w:b/>
          <w:bCs/>
          <w:sz w:val="28"/>
          <w:szCs w:val="28"/>
          <w:rtl/>
        </w:rPr>
      </w:pPr>
      <w:r>
        <w:rPr>
          <w:b/>
          <w:bCs/>
          <w:sz w:val="28"/>
          <w:szCs w:val="28"/>
          <w:rtl/>
        </w:rPr>
        <w:br w:type="page"/>
      </w:r>
      <w:r w:rsidRPr="00A43B31">
        <w:rPr>
          <w:b/>
          <w:bCs/>
          <w:sz w:val="28"/>
          <w:szCs w:val="28"/>
          <w:rtl/>
        </w:rPr>
        <w:lastRenderedPageBreak/>
        <w:t>جمع کل سرما</w:t>
      </w:r>
      <w:r w:rsidRPr="00A43B31">
        <w:rPr>
          <w:rFonts w:hint="cs"/>
          <w:b/>
          <w:bCs/>
          <w:sz w:val="28"/>
          <w:szCs w:val="28"/>
          <w:rtl/>
        </w:rPr>
        <w:t>ی</w:t>
      </w:r>
      <w:r w:rsidRPr="00A43B31">
        <w:rPr>
          <w:rFonts w:hint="eastAsia"/>
          <w:b/>
          <w:bCs/>
          <w:sz w:val="28"/>
          <w:szCs w:val="28"/>
          <w:rtl/>
        </w:rPr>
        <w:t>ه</w:t>
      </w:r>
      <w:r w:rsidRPr="00A43B31">
        <w:rPr>
          <w:b/>
          <w:bCs/>
          <w:sz w:val="28"/>
          <w:szCs w:val="28"/>
          <w:rtl/>
        </w:rPr>
        <w:t xml:space="preserve"> گذار</w:t>
      </w:r>
      <w:r w:rsidRPr="00A43B31">
        <w:rPr>
          <w:rFonts w:hint="cs"/>
          <w:b/>
          <w:bCs/>
          <w:sz w:val="28"/>
          <w:szCs w:val="28"/>
          <w:rtl/>
        </w:rPr>
        <w:t>ی</w:t>
      </w:r>
      <w:r w:rsidRPr="00A43B31">
        <w:rPr>
          <w:b/>
          <w:bCs/>
          <w:sz w:val="28"/>
          <w:szCs w:val="28"/>
          <w:rtl/>
        </w:rPr>
        <w:t xml:space="preserve"> ثابت</w:t>
      </w:r>
    </w:p>
    <w:tbl>
      <w:tblPr>
        <w:bidiVisual/>
        <w:tblW w:w="7291" w:type="dxa"/>
        <w:jc w:val="center"/>
        <w:tblLook w:val="04A0" w:firstRow="1" w:lastRow="0" w:firstColumn="1" w:lastColumn="0" w:noHBand="0" w:noVBand="1"/>
      </w:tblPr>
      <w:tblGrid>
        <w:gridCol w:w="1553"/>
        <w:gridCol w:w="3402"/>
        <w:gridCol w:w="2336"/>
      </w:tblGrid>
      <w:tr w:rsidR="00DF3308" w:rsidRPr="00406080"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color w:val="000000"/>
                <w:sz w:val="28"/>
                <w:szCs w:val="28"/>
              </w:rPr>
            </w:pPr>
            <w:r w:rsidRPr="008769C9">
              <w:rPr>
                <w:rFonts w:ascii="Arial" w:hAnsi="Arial" w:cs="B Mitra" w:hint="cs"/>
                <w:color w:val="000000"/>
                <w:sz w:val="28"/>
                <w:szCs w:val="28"/>
                <w:rtl/>
              </w:rPr>
              <w:t>ردیف</w:t>
            </w:r>
          </w:p>
        </w:tc>
        <w:tc>
          <w:tcPr>
            <w:tcW w:w="3402"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color w:val="000000"/>
                <w:sz w:val="28"/>
                <w:szCs w:val="28"/>
                <w:rtl/>
              </w:rPr>
            </w:pPr>
            <w:r w:rsidRPr="008769C9">
              <w:rPr>
                <w:rFonts w:ascii="Arial" w:hAnsi="Arial" w:cs="B Mitra" w:hint="cs"/>
                <w:color w:val="000000"/>
                <w:sz w:val="28"/>
                <w:szCs w:val="28"/>
                <w:rtl/>
              </w:rPr>
              <w:t>شرح</w:t>
            </w:r>
          </w:p>
        </w:tc>
        <w:tc>
          <w:tcPr>
            <w:tcW w:w="233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color w:val="000000"/>
                <w:sz w:val="28"/>
                <w:szCs w:val="28"/>
                <w:rtl/>
              </w:rPr>
            </w:pPr>
            <w:r w:rsidRPr="008769C9">
              <w:rPr>
                <w:rFonts w:ascii="Arial" w:hAnsi="Arial" w:cs="B Mitra" w:hint="cs"/>
                <w:color w:val="000000"/>
                <w:sz w:val="28"/>
                <w:szCs w:val="28"/>
                <w:rtl/>
              </w:rPr>
              <w:t>هزینه کل (میلیون ریال)</w:t>
            </w:r>
          </w:p>
        </w:tc>
      </w:tr>
      <w:tr w:rsidR="006C6828" w:rsidRPr="00406080"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jc w:val="center"/>
              <w:rPr>
                <w:rFonts w:ascii="Arial" w:hAnsi="Arial" w:cs="B Mitra"/>
                <w:color w:val="000000"/>
                <w:sz w:val="28"/>
                <w:szCs w:val="28"/>
                <w:rtl/>
              </w:rPr>
            </w:pPr>
            <w:r w:rsidRPr="008769C9">
              <w:rPr>
                <w:rFonts w:ascii="Arial" w:hAnsi="Arial" w:cs="B Mitra" w:hint="cs"/>
                <w:color w:val="000000"/>
                <w:sz w:val="28"/>
                <w:szCs w:val="28"/>
              </w:rPr>
              <w:t>1</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rPr>
                <w:rFonts w:ascii="Arial" w:hAnsi="Arial" w:cs="B Mitra"/>
                <w:color w:val="000000"/>
                <w:sz w:val="28"/>
                <w:szCs w:val="28"/>
              </w:rPr>
            </w:pPr>
            <w:r w:rsidRPr="008769C9">
              <w:rPr>
                <w:rFonts w:ascii="Arial" w:hAnsi="Arial" w:cs="B Mitra" w:hint="cs"/>
                <w:color w:val="000000"/>
                <w:sz w:val="28"/>
                <w:szCs w:val="28"/>
                <w:rtl/>
              </w:rPr>
              <w:t xml:space="preserve"> زمین</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2000</w:t>
            </w:r>
          </w:p>
        </w:tc>
      </w:tr>
      <w:tr w:rsidR="006C6828" w:rsidRPr="00406080"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jc w:val="center"/>
              <w:rPr>
                <w:rFonts w:ascii="Arial" w:hAnsi="Arial" w:cs="B Mitra"/>
                <w:color w:val="000000"/>
                <w:sz w:val="28"/>
                <w:szCs w:val="28"/>
              </w:rPr>
            </w:pPr>
            <w:r w:rsidRPr="008769C9">
              <w:rPr>
                <w:rFonts w:ascii="Arial" w:hAnsi="Arial" w:cs="B Mitra" w:hint="cs"/>
                <w:color w:val="000000"/>
                <w:sz w:val="28"/>
                <w:szCs w:val="28"/>
              </w:rPr>
              <w:t>2</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rPr>
                <w:rFonts w:ascii="Arial" w:hAnsi="Arial" w:cs="B Mitra"/>
                <w:color w:val="000000"/>
                <w:sz w:val="28"/>
                <w:szCs w:val="28"/>
              </w:rPr>
            </w:pPr>
            <w:r w:rsidRPr="008769C9">
              <w:rPr>
                <w:rFonts w:ascii="Arial" w:hAnsi="Arial" w:cs="B Mitra" w:hint="cs"/>
                <w:color w:val="000000"/>
                <w:sz w:val="28"/>
                <w:szCs w:val="28"/>
                <w:rtl/>
              </w:rPr>
              <w:t>محوطه سازی و ساختمان</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660</w:t>
            </w:r>
          </w:p>
        </w:tc>
      </w:tr>
      <w:tr w:rsidR="006C6828" w:rsidRPr="00406080"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jc w:val="center"/>
              <w:rPr>
                <w:rFonts w:ascii="Arial" w:hAnsi="Arial" w:cs="B Mitra"/>
                <w:color w:val="000000"/>
                <w:sz w:val="28"/>
                <w:szCs w:val="28"/>
              </w:rPr>
            </w:pPr>
            <w:r w:rsidRPr="008769C9">
              <w:rPr>
                <w:rFonts w:ascii="Arial" w:hAnsi="Arial" w:cs="B Mitra" w:hint="cs"/>
                <w:color w:val="000000"/>
                <w:sz w:val="28"/>
                <w:szCs w:val="28"/>
              </w:rPr>
              <w:t>3</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rPr>
                <w:rFonts w:ascii="Arial" w:hAnsi="Arial" w:cs="B Mitra"/>
                <w:color w:val="000000"/>
                <w:sz w:val="28"/>
                <w:szCs w:val="28"/>
              </w:rPr>
            </w:pPr>
            <w:r w:rsidRPr="008769C9">
              <w:rPr>
                <w:rFonts w:ascii="Arial" w:hAnsi="Arial" w:cs="B Mitra" w:hint="cs"/>
                <w:color w:val="000000"/>
                <w:sz w:val="28"/>
                <w:szCs w:val="28"/>
                <w:rtl/>
              </w:rPr>
              <w:t>ماشین آلات</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190</w:t>
            </w:r>
          </w:p>
        </w:tc>
      </w:tr>
      <w:tr w:rsidR="006C6828" w:rsidRPr="00406080"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jc w:val="center"/>
              <w:rPr>
                <w:rFonts w:ascii="Arial" w:hAnsi="Arial" w:cs="B Mitra"/>
                <w:color w:val="000000"/>
                <w:sz w:val="28"/>
                <w:szCs w:val="28"/>
              </w:rPr>
            </w:pPr>
            <w:r>
              <w:rPr>
                <w:rFonts w:ascii="Arial" w:hAnsi="Arial" w:cs="B Mitra"/>
                <w:color w:val="000000"/>
                <w:sz w:val="28"/>
                <w:szCs w:val="28"/>
              </w:rPr>
              <w:t>4</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rPr>
                <w:rFonts w:ascii="Arial" w:hAnsi="Arial" w:cs="B Mitra"/>
                <w:color w:val="000000"/>
                <w:sz w:val="28"/>
                <w:szCs w:val="28"/>
              </w:rPr>
            </w:pPr>
            <w:r w:rsidRPr="008769C9">
              <w:rPr>
                <w:rFonts w:ascii="Arial" w:hAnsi="Arial" w:cs="B Mitra" w:hint="cs"/>
                <w:color w:val="000000"/>
                <w:sz w:val="28"/>
                <w:szCs w:val="28"/>
                <w:rtl/>
              </w:rPr>
              <w:t>وسایل نقلیه</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700</w:t>
            </w:r>
          </w:p>
        </w:tc>
      </w:tr>
      <w:tr w:rsidR="006C6828" w:rsidRPr="00406080"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jc w:val="center"/>
              <w:rPr>
                <w:rFonts w:ascii="Arial" w:hAnsi="Arial" w:cs="B Mitra"/>
                <w:color w:val="000000"/>
                <w:sz w:val="28"/>
                <w:szCs w:val="28"/>
              </w:rPr>
            </w:pPr>
            <w:r>
              <w:rPr>
                <w:rFonts w:ascii="Arial" w:hAnsi="Arial" w:cs="B Mitra"/>
                <w:color w:val="000000"/>
                <w:sz w:val="28"/>
                <w:szCs w:val="28"/>
              </w:rPr>
              <w:t>5</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rPr>
                <w:rFonts w:ascii="Arial" w:hAnsi="Arial" w:cs="B Mitra"/>
                <w:color w:val="000000"/>
                <w:sz w:val="28"/>
                <w:szCs w:val="28"/>
              </w:rPr>
            </w:pPr>
            <w:r w:rsidRPr="008769C9">
              <w:rPr>
                <w:rFonts w:ascii="Arial" w:hAnsi="Arial" w:cs="B Mitra" w:hint="cs"/>
                <w:color w:val="000000"/>
                <w:sz w:val="28"/>
                <w:szCs w:val="28"/>
                <w:rtl/>
              </w:rPr>
              <w:t>هزینه های قبل از بهره برداری</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240</w:t>
            </w:r>
          </w:p>
        </w:tc>
      </w:tr>
      <w:tr w:rsidR="00DF3308" w:rsidRPr="00406080" w:rsidTr="003046F9">
        <w:trPr>
          <w:trHeight w:val="284"/>
          <w:jc w:val="center"/>
        </w:trPr>
        <w:tc>
          <w:tcPr>
            <w:tcW w:w="4955" w:type="dxa"/>
            <w:gridSpan w:val="2"/>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rPr>
                <w:rFonts w:ascii="Arial" w:hAnsi="Arial" w:cs="B Mitra"/>
                <w:color w:val="000000"/>
                <w:sz w:val="28"/>
                <w:szCs w:val="28"/>
              </w:rPr>
            </w:pPr>
            <w:r w:rsidRPr="008769C9">
              <w:rPr>
                <w:rFonts w:ascii="Arial" w:hAnsi="Arial" w:cs="B Mitra"/>
                <w:color w:val="000000"/>
                <w:sz w:val="28"/>
                <w:szCs w:val="28"/>
                <w:rtl/>
              </w:rPr>
              <w:t>جمع :</w:t>
            </w:r>
          </w:p>
        </w:tc>
        <w:tc>
          <w:tcPr>
            <w:tcW w:w="233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6C6828" w:rsidP="003046F9">
            <w:pPr>
              <w:jc w:val="center"/>
              <w:rPr>
                <w:rFonts w:ascii="Arial" w:hAnsi="Arial" w:cs="B Mitra"/>
                <w:color w:val="000000"/>
                <w:sz w:val="28"/>
                <w:szCs w:val="28"/>
                <w:rtl/>
              </w:rPr>
            </w:pPr>
            <w:r>
              <w:rPr>
                <w:rFonts w:ascii="Arial" w:hAnsi="Arial" w:cs="B Mitra"/>
                <w:color w:val="000000"/>
                <w:sz w:val="28"/>
                <w:szCs w:val="28"/>
              </w:rPr>
              <w:t>3790</w:t>
            </w:r>
          </w:p>
        </w:tc>
      </w:tr>
      <w:tr w:rsidR="00DF3308" w:rsidRPr="00406080"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3308" w:rsidRPr="008769C9" w:rsidRDefault="00DF3308" w:rsidP="003046F9">
            <w:pPr>
              <w:rPr>
                <w:rFonts w:ascii="Arial" w:hAnsi="Arial" w:cs="B Mitra"/>
                <w:color w:val="000000"/>
                <w:sz w:val="28"/>
                <w:szCs w:val="28"/>
              </w:rPr>
            </w:pPr>
            <w:r w:rsidRPr="008769C9">
              <w:rPr>
                <w:rFonts w:ascii="Arial" w:hAnsi="Arial" w:cs="B Mitra"/>
                <w:color w:val="000000"/>
                <w:sz w:val="28"/>
                <w:szCs w:val="28"/>
                <w:rtl/>
              </w:rPr>
              <w:t xml:space="preserve">پیش بینی نشده </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3308" w:rsidRPr="008769C9" w:rsidRDefault="00DF3308" w:rsidP="003046F9">
            <w:pPr>
              <w:jc w:val="center"/>
              <w:rPr>
                <w:rFonts w:ascii="Arial" w:hAnsi="Arial" w:cs="B Mitra"/>
                <w:color w:val="000000"/>
                <w:sz w:val="28"/>
                <w:szCs w:val="28"/>
                <w:rtl/>
              </w:rPr>
            </w:pPr>
            <w:r w:rsidRPr="008769C9">
              <w:rPr>
                <w:rFonts w:ascii="Arial" w:hAnsi="Arial" w:cs="B Mitra"/>
                <w:color w:val="000000"/>
                <w:sz w:val="28"/>
                <w:szCs w:val="28"/>
              </w:rPr>
              <w:t>5%</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3308" w:rsidRPr="008769C9" w:rsidRDefault="006C6828" w:rsidP="003046F9">
            <w:pPr>
              <w:jc w:val="center"/>
              <w:rPr>
                <w:rFonts w:ascii="Arial" w:hAnsi="Arial" w:cs="B Mitra"/>
                <w:color w:val="000000"/>
                <w:sz w:val="28"/>
                <w:szCs w:val="28"/>
              </w:rPr>
            </w:pPr>
            <w:r>
              <w:rPr>
                <w:rFonts w:ascii="Arial" w:hAnsi="Arial" w:cs="B Mitra"/>
                <w:color w:val="000000"/>
                <w:sz w:val="28"/>
                <w:szCs w:val="28"/>
              </w:rPr>
              <w:t>189.50</w:t>
            </w:r>
          </w:p>
        </w:tc>
      </w:tr>
      <w:tr w:rsidR="00DF3308" w:rsidRPr="00406080" w:rsidTr="003046F9">
        <w:trPr>
          <w:trHeight w:val="284"/>
          <w:jc w:val="center"/>
        </w:trPr>
        <w:tc>
          <w:tcPr>
            <w:tcW w:w="4955" w:type="dxa"/>
            <w:gridSpan w:val="2"/>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rPr>
                <w:rFonts w:ascii="Arial" w:hAnsi="Arial" w:cs="B Mitra"/>
                <w:color w:val="000000"/>
                <w:sz w:val="28"/>
                <w:szCs w:val="28"/>
              </w:rPr>
            </w:pPr>
            <w:r w:rsidRPr="008769C9">
              <w:rPr>
                <w:rFonts w:ascii="Arial" w:hAnsi="Arial" w:cs="B Mitra"/>
                <w:color w:val="000000"/>
                <w:sz w:val="28"/>
                <w:szCs w:val="28"/>
                <w:rtl/>
              </w:rPr>
              <w:t>جمع کل:</w:t>
            </w:r>
          </w:p>
        </w:tc>
        <w:tc>
          <w:tcPr>
            <w:tcW w:w="233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6C6828" w:rsidP="006C6828">
            <w:pPr>
              <w:jc w:val="center"/>
              <w:rPr>
                <w:rFonts w:ascii="Arial" w:hAnsi="Arial" w:cs="B Mitra"/>
                <w:color w:val="000000"/>
                <w:sz w:val="28"/>
                <w:szCs w:val="28"/>
                <w:rtl/>
              </w:rPr>
            </w:pPr>
            <w:r>
              <w:rPr>
                <w:rFonts w:ascii="Arial" w:hAnsi="Arial" w:cs="B Mitra"/>
                <w:color w:val="000000"/>
                <w:sz w:val="28"/>
                <w:szCs w:val="28"/>
              </w:rPr>
              <w:t>3979.50</w:t>
            </w:r>
          </w:p>
        </w:tc>
      </w:tr>
    </w:tbl>
    <w:p w:rsidR="00DF3308" w:rsidRDefault="00DF3308" w:rsidP="00DF3308">
      <w:pPr>
        <w:rPr>
          <w:b/>
          <w:bCs/>
          <w:sz w:val="28"/>
          <w:szCs w:val="28"/>
          <w:rtl/>
        </w:rPr>
      </w:pPr>
    </w:p>
    <w:p w:rsidR="006C6828" w:rsidRDefault="006C6828" w:rsidP="00DF3308">
      <w:pPr>
        <w:rPr>
          <w:b/>
          <w:bCs/>
          <w:sz w:val="28"/>
          <w:szCs w:val="28"/>
          <w:rtl/>
        </w:rPr>
      </w:pPr>
    </w:p>
    <w:p w:rsidR="006C6828" w:rsidRDefault="006C6828" w:rsidP="00DF3308">
      <w:pPr>
        <w:rPr>
          <w:b/>
          <w:bCs/>
          <w:sz w:val="28"/>
          <w:szCs w:val="28"/>
          <w:rtl/>
        </w:rPr>
      </w:pPr>
    </w:p>
    <w:p w:rsidR="006C6828" w:rsidRDefault="006C6828" w:rsidP="00DF3308">
      <w:pPr>
        <w:rPr>
          <w:b/>
          <w:bCs/>
          <w:sz w:val="28"/>
          <w:szCs w:val="28"/>
          <w:rtl/>
        </w:rPr>
      </w:pPr>
    </w:p>
    <w:p w:rsidR="006C6828" w:rsidRDefault="006C6828" w:rsidP="00DF3308">
      <w:pPr>
        <w:rPr>
          <w:b/>
          <w:bCs/>
          <w:sz w:val="28"/>
          <w:szCs w:val="28"/>
          <w:rtl/>
        </w:rPr>
      </w:pPr>
    </w:p>
    <w:p w:rsidR="006C6828" w:rsidRDefault="006C6828" w:rsidP="00DF3308">
      <w:pPr>
        <w:rPr>
          <w:b/>
          <w:bCs/>
          <w:sz w:val="28"/>
          <w:szCs w:val="28"/>
          <w:rtl/>
        </w:rPr>
      </w:pPr>
    </w:p>
    <w:p w:rsidR="00DF3308" w:rsidRPr="008C49E2" w:rsidRDefault="006C6828" w:rsidP="00DF3308">
      <w:pPr>
        <w:rPr>
          <w:b/>
          <w:bCs/>
          <w:rtl/>
        </w:rPr>
      </w:pPr>
      <w:r>
        <w:rPr>
          <w:rFonts w:hint="cs"/>
          <w:b/>
          <w:bCs/>
          <w:sz w:val="28"/>
          <w:szCs w:val="28"/>
          <w:rtl/>
        </w:rPr>
        <w:lastRenderedPageBreak/>
        <w:t>13</w:t>
      </w:r>
      <w:r w:rsidR="00DF3308" w:rsidRPr="008C49E2">
        <w:rPr>
          <w:rFonts w:hint="cs"/>
          <w:b/>
          <w:bCs/>
          <w:sz w:val="28"/>
          <w:szCs w:val="28"/>
          <w:rtl/>
        </w:rPr>
        <w:t>-برآورد سرمايه در گردش:</w:t>
      </w:r>
    </w:p>
    <w:p w:rsidR="00DF3308" w:rsidRDefault="00DF3308" w:rsidP="00DF3308">
      <w:pPr>
        <w:rPr>
          <w:rtl/>
        </w:rPr>
      </w:pPr>
    </w:p>
    <w:tbl>
      <w:tblPr>
        <w:bidiVisual/>
        <w:tblW w:w="7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1"/>
        <w:gridCol w:w="3967"/>
      </w:tblGrid>
      <w:tr w:rsidR="00DF3308" w:rsidTr="003046F9">
        <w:trPr>
          <w:trHeight w:val="284"/>
          <w:jc w:val="center"/>
        </w:trPr>
        <w:tc>
          <w:tcPr>
            <w:tcW w:w="3201" w:type="dxa"/>
            <w:shd w:val="clear" w:color="auto" w:fill="9CC2E5"/>
            <w:noWrap/>
            <w:tcMar>
              <w:top w:w="15" w:type="dxa"/>
              <w:left w:w="15" w:type="dxa"/>
              <w:bottom w:w="0" w:type="dxa"/>
              <w:right w:w="15" w:type="dxa"/>
            </w:tcMar>
            <w:vAlign w:val="bottom"/>
            <w:hideMark/>
          </w:tcPr>
          <w:p w:rsidR="00DF3308" w:rsidRPr="008769C9" w:rsidRDefault="00DF3308" w:rsidP="003046F9">
            <w:pPr>
              <w:rPr>
                <w:rFonts w:ascii="Arial" w:hAnsi="Arial" w:cs="B Mitra"/>
                <w:color w:val="000000"/>
                <w:sz w:val="28"/>
                <w:szCs w:val="28"/>
              </w:rPr>
            </w:pPr>
            <w:r w:rsidRPr="008769C9">
              <w:rPr>
                <w:rFonts w:ascii="Arial" w:hAnsi="Arial" w:cs="B Mitra" w:hint="cs"/>
                <w:color w:val="000000"/>
                <w:sz w:val="28"/>
                <w:szCs w:val="28"/>
                <w:rtl/>
              </w:rPr>
              <w:t>شرح</w:t>
            </w:r>
          </w:p>
        </w:tc>
        <w:tc>
          <w:tcPr>
            <w:tcW w:w="3967" w:type="dxa"/>
            <w:shd w:val="clear" w:color="auto" w:fill="9CC2E5"/>
            <w:noWrap/>
            <w:tcMar>
              <w:top w:w="15" w:type="dxa"/>
              <w:left w:w="15" w:type="dxa"/>
              <w:bottom w:w="0" w:type="dxa"/>
              <w:right w:w="15" w:type="dxa"/>
            </w:tcMar>
            <w:vAlign w:val="bottom"/>
            <w:hideMark/>
          </w:tcPr>
          <w:p w:rsidR="00DF3308" w:rsidRPr="008769C9" w:rsidRDefault="00DF3308" w:rsidP="003046F9">
            <w:pPr>
              <w:jc w:val="center"/>
              <w:rPr>
                <w:rFonts w:ascii="Arial" w:hAnsi="Arial" w:cs="B Mitra"/>
                <w:color w:val="000000"/>
                <w:sz w:val="28"/>
                <w:szCs w:val="28"/>
                <w:rtl/>
              </w:rPr>
            </w:pPr>
            <w:r w:rsidRPr="008769C9">
              <w:rPr>
                <w:rFonts w:ascii="Arial" w:hAnsi="Arial" w:cs="B Mitra" w:hint="cs"/>
                <w:color w:val="000000"/>
                <w:sz w:val="28"/>
                <w:szCs w:val="28"/>
                <w:rtl/>
              </w:rPr>
              <w:t>هزینه (میلیون ریال)</w:t>
            </w:r>
          </w:p>
        </w:tc>
      </w:tr>
      <w:tr w:rsidR="006C6828" w:rsidTr="003046F9">
        <w:trPr>
          <w:trHeight w:val="284"/>
          <w:jc w:val="center"/>
        </w:trPr>
        <w:tc>
          <w:tcPr>
            <w:tcW w:w="3201" w:type="dxa"/>
            <w:shd w:val="clear" w:color="auto" w:fill="auto"/>
            <w:noWrap/>
            <w:tcMar>
              <w:top w:w="15" w:type="dxa"/>
              <w:left w:w="15" w:type="dxa"/>
              <w:bottom w:w="0" w:type="dxa"/>
              <w:right w:w="15" w:type="dxa"/>
            </w:tcMar>
            <w:vAlign w:val="bottom"/>
            <w:hideMark/>
          </w:tcPr>
          <w:p w:rsidR="006C6828" w:rsidRPr="008769C9" w:rsidRDefault="006C6828" w:rsidP="006C6828">
            <w:pPr>
              <w:rPr>
                <w:rFonts w:ascii="Arial" w:hAnsi="Arial" w:cs="B Mitra"/>
                <w:color w:val="000000"/>
                <w:sz w:val="28"/>
                <w:szCs w:val="28"/>
                <w:rtl/>
              </w:rPr>
            </w:pPr>
            <w:r w:rsidRPr="008769C9">
              <w:rPr>
                <w:rFonts w:ascii="Arial" w:hAnsi="Arial" w:cs="B Mitra" w:hint="cs"/>
                <w:color w:val="000000"/>
                <w:sz w:val="28"/>
                <w:szCs w:val="28"/>
                <w:rtl/>
              </w:rPr>
              <w:t>مواد اولیه</w:t>
            </w:r>
          </w:p>
        </w:tc>
        <w:tc>
          <w:tcPr>
            <w:tcW w:w="3967" w:type="dxa"/>
            <w:shd w:val="clear" w:color="auto" w:fill="auto"/>
            <w:noWrap/>
            <w:tcMar>
              <w:top w:w="15" w:type="dxa"/>
              <w:left w:w="15" w:type="dxa"/>
              <w:bottom w:w="0" w:type="dxa"/>
              <w:right w:w="15" w:type="dxa"/>
            </w:tcMar>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41.50</w:t>
            </w:r>
          </w:p>
        </w:tc>
      </w:tr>
      <w:tr w:rsidR="006C6828" w:rsidTr="003046F9">
        <w:trPr>
          <w:trHeight w:val="284"/>
          <w:jc w:val="center"/>
        </w:trPr>
        <w:tc>
          <w:tcPr>
            <w:tcW w:w="3201" w:type="dxa"/>
            <w:shd w:val="clear" w:color="auto" w:fill="auto"/>
            <w:noWrap/>
            <w:tcMar>
              <w:top w:w="15" w:type="dxa"/>
              <w:left w:w="15" w:type="dxa"/>
              <w:bottom w:w="0" w:type="dxa"/>
              <w:right w:w="15" w:type="dxa"/>
            </w:tcMar>
            <w:vAlign w:val="bottom"/>
            <w:hideMark/>
          </w:tcPr>
          <w:p w:rsidR="006C6828" w:rsidRPr="008769C9" w:rsidRDefault="006C6828" w:rsidP="006C6828">
            <w:pPr>
              <w:rPr>
                <w:rFonts w:ascii="Arial" w:hAnsi="Arial" w:cs="B Mitra"/>
                <w:color w:val="000000"/>
                <w:sz w:val="28"/>
                <w:szCs w:val="28"/>
              </w:rPr>
            </w:pPr>
            <w:r w:rsidRPr="008769C9">
              <w:rPr>
                <w:rFonts w:ascii="Arial" w:hAnsi="Arial" w:cs="B Mitra" w:hint="cs"/>
                <w:color w:val="000000"/>
                <w:sz w:val="28"/>
                <w:szCs w:val="28"/>
                <w:rtl/>
              </w:rPr>
              <w:t>حقوق و دستمزد</w:t>
            </w:r>
          </w:p>
        </w:tc>
        <w:tc>
          <w:tcPr>
            <w:tcW w:w="3967" w:type="dxa"/>
            <w:shd w:val="clear" w:color="auto" w:fill="auto"/>
            <w:noWrap/>
            <w:tcMar>
              <w:top w:w="15" w:type="dxa"/>
              <w:left w:w="15" w:type="dxa"/>
              <w:bottom w:w="0" w:type="dxa"/>
              <w:right w:w="15" w:type="dxa"/>
            </w:tcMar>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83.64</w:t>
            </w:r>
          </w:p>
        </w:tc>
      </w:tr>
      <w:tr w:rsidR="006C6828" w:rsidTr="003046F9">
        <w:trPr>
          <w:trHeight w:val="284"/>
          <w:jc w:val="center"/>
        </w:trPr>
        <w:tc>
          <w:tcPr>
            <w:tcW w:w="3201" w:type="dxa"/>
            <w:shd w:val="clear" w:color="auto" w:fill="auto"/>
            <w:noWrap/>
            <w:tcMar>
              <w:top w:w="15" w:type="dxa"/>
              <w:left w:w="15" w:type="dxa"/>
              <w:bottom w:w="0" w:type="dxa"/>
              <w:right w:w="15" w:type="dxa"/>
            </w:tcMar>
            <w:vAlign w:val="bottom"/>
            <w:hideMark/>
          </w:tcPr>
          <w:p w:rsidR="006C6828" w:rsidRPr="008769C9" w:rsidRDefault="006C6828" w:rsidP="006C6828">
            <w:pPr>
              <w:rPr>
                <w:rFonts w:ascii="Arial" w:hAnsi="Arial" w:cs="B Mitra"/>
                <w:color w:val="000000"/>
                <w:sz w:val="28"/>
                <w:szCs w:val="28"/>
              </w:rPr>
            </w:pPr>
            <w:r w:rsidRPr="008769C9">
              <w:rPr>
                <w:rFonts w:ascii="Arial" w:hAnsi="Arial" w:cs="B Mitra" w:hint="cs"/>
                <w:color w:val="000000"/>
                <w:sz w:val="28"/>
                <w:szCs w:val="28"/>
                <w:rtl/>
              </w:rPr>
              <w:t>سوخت و انرژی</w:t>
            </w:r>
          </w:p>
        </w:tc>
        <w:tc>
          <w:tcPr>
            <w:tcW w:w="3967" w:type="dxa"/>
            <w:shd w:val="clear" w:color="auto" w:fill="auto"/>
            <w:noWrap/>
            <w:tcMar>
              <w:top w:w="15" w:type="dxa"/>
              <w:left w:w="15" w:type="dxa"/>
              <w:bottom w:w="0" w:type="dxa"/>
              <w:right w:w="15" w:type="dxa"/>
            </w:tcMar>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5.8</w:t>
            </w:r>
          </w:p>
        </w:tc>
      </w:tr>
      <w:tr w:rsidR="00DF3308" w:rsidTr="003046F9">
        <w:trPr>
          <w:trHeight w:val="284"/>
          <w:jc w:val="center"/>
        </w:trPr>
        <w:tc>
          <w:tcPr>
            <w:tcW w:w="3201" w:type="dxa"/>
            <w:shd w:val="clear" w:color="auto" w:fill="9CC2E5"/>
            <w:noWrap/>
            <w:tcMar>
              <w:top w:w="15" w:type="dxa"/>
              <w:left w:w="15" w:type="dxa"/>
              <w:bottom w:w="0" w:type="dxa"/>
              <w:right w:w="15" w:type="dxa"/>
            </w:tcMar>
            <w:vAlign w:val="bottom"/>
            <w:hideMark/>
          </w:tcPr>
          <w:p w:rsidR="00DF3308" w:rsidRPr="008769C9" w:rsidRDefault="00DF3308" w:rsidP="003046F9">
            <w:pPr>
              <w:rPr>
                <w:rFonts w:ascii="Arial" w:hAnsi="Arial" w:cs="B Mitra"/>
                <w:color w:val="000000"/>
                <w:sz w:val="28"/>
                <w:szCs w:val="28"/>
              </w:rPr>
            </w:pPr>
            <w:r w:rsidRPr="008769C9">
              <w:rPr>
                <w:rFonts w:ascii="Arial" w:hAnsi="Arial" w:cs="B Mitra"/>
                <w:color w:val="000000"/>
                <w:sz w:val="28"/>
                <w:szCs w:val="28"/>
                <w:rtl/>
              </w:rPr>
              <w:t>جمع :</w:t>
            </w:r>
          </w:p>
        </w:tc>
        <w:tc>
          <w:tcPr>
            <w:tcW w:w="3967" w:type="dxa"/>
            <w:shd w:val="clear" w:color="auto" w:fill="9CC2E5"/>
            <w:noWrap/>
            <w:tcMar>
              <w:top w:w="15" w:type="dxa"/>
              <w:left w:w="15" w:type="dxa"/>
              <w:bottom w:w="0" w:type="dxa"/>
              <w:right w:w="15" w:type="dxa"/>
            </w:tcMar>
            <w:vAlign w:val="bottom"/>
            <w:hideMark/>
          </w:tcPr>
          <w:p w:rsidR="00DF3308" w:rsidRPr="008769C9" w:rsidRDefault="006C6828" w:rsidP="003046F9">
            <w:pPr>
              <w:jc w:val="center"/>
              <w:rPr>
                <w:rFonts w:ascii="Arial" w:hAnsi="Arial" w:cs="B Mitra"/>
                <w:color w:val="000000"/>
                <w:sz w:val="28"/>
                <w:szCs w:val="28"/>
                <w:rtl/>
              </w:rPr>
            </w:pPr>
            <w:r>
              <w:rPr>
                <w:rFonts w:ascii="Arial" w:hAnsi="Arial" w:cs="B Mitra"/>
                <w:color w:val="000000"/>
                <w:sz w:val="28"/>
                <w:szCs w:val="28"/>
              </w:rPr>
              <w:t>130.97</w:t>
            </w:r>
          </w:p>
        </w:tc>
      </w:tr>
    </w:tbl>
    <w:p w:rsidR="00DF3308" w:rsidRDefault="00DF3308" w:rsidP="00DF3308">
      <w:pPr>
        <w:rPr>
          <w:rtl/>
        </w:rPr>
      </w:pPr>
      <w:r>
        <w:rPr>
          <w:rtl/>
        </w:rPr>
        <w:t xml:space="preserve"> </w:t>
      </w:r>
      <w:r>
        <w:rPr>
          <w:rtl/>
        </w:rPr>
        <w:br w:type="page"/>
      </w:r>
    </w:p>
    <w:p w:rsidR="00DF3308" w:rsidRPr="00F862DB" w:rsidRDefault="00DF3308" w:rsidP="00DF3308">
      <w:pPr>
        <w:rPr>
          <w:sz w:val="8"/>
          <w:szCs w:val="8"/>
          <w:rtl/>
        </w:rPr>
      </w:pPr>
    </w:p>
    <w:p w:rsidR="00DF3308" w:rsidRPr="008C49E2" w:rsidRDefault="00DF3308" w:rsidP="00BE12AD">
      <w:pPr>
        <w:rPr>
          <w:b/>
          <w:bCs/>
          <w:rtl/>
        </w:rPr>
      </w:pPr>
      <w:r w:rsidRPr="008C49E2">
        <w:rPr>
          <w:rFonts w:hint="cs"/>
          <w:b/>
          <w:bCs/>
          <w:sz w:val="28"/>
          <w:szCs w:val="28"/>
        </w:rPr>
        <w:t> </w:t>
      </w:r>
      <w:r w:rsidR="00BE12AD">
        <w:rPr>
          <w:rFonts w:hint="cs"/>
          <w:b/>
          <w:bCs/>
          <w:sz w:val="28"/>
          <w:szCs w:val="28"/>
          <w:rtl/>
        </w:rPr>
        <w:t>14</w:t>
      </w:r>
      <w:r w:rsidRPr="008C49E2">
        <w:rPr>
          <w:rFonts w:hint="cs"/>
          <w:b/>
          <w:bCs/>
          <w:sz w:val="28"/>
          <w:szCs w:val="28"/>
          <w:rtl/>
        </w:rPr>
        <w:t xml:space="preserve">-نحوه سرمايه گذاري کل </w:t>
      </w:r>
    </w:p>
    <w:p w:rsidR="00DF3308" w:rsidRDefault="00DF3308" w:rsidP="00DF3308">
      <w:pPr>
        <w:jc w:val="center"/>
        <w:rPr>
          <w:b/>
          <w:bCs/>
          <w:sz w:val="40"/>
          <w:szCs w:val="40"/>
        </w:rPr>
      </w:pPr>
      <w:r w:rsidRPr="00A43B31">
        <w:rPr>
          <w:b/>
          <w:bCs/>
          <w:sz w:val="28"/>
          <w:szCs w:val="28"/>
          <w:rtl/>
        </w:rPr>
        <w:t>جمع‌بندی سرمایه‌گذاری طرح</w:t>
      </w:r>
    </w:p>
    <w:p w:rsidR="00DF3308" w:rsidRPr="00006701" w:rsidRDefault="00DF3308" w:rsidP="00DF3308">
      <w:pPr>
        <w:jc w:val="center"/>
        <w:rPr>
          <w:b/>
          <w:bCs/>
          <w:sz w:val="20"/>
          <w:szCs w:val="20"/>
        </w:rPr>
      </w:pPr>
    </w:p>
    <w:tbl>
      <w:tblPr>
        <w:bidiVisual/>
        <w:tblW w:w="6672" w:type="dxa"/>
        <w:jc w:val="center"/>
        <w:tblLook w:val="04A0" w:firstRow="1" w:lastRow="0" w:firstColumn="1" w:lastColumn="0" w:noHBand="0" w:noVBand="1"/>
      </w:tblPr>
      <w:tblGrid>
        <w:gridCol w:w="3343"/>
        <w:gridCol w:w="3329"/>
      </w:tblGrid>
      <w:tr w:rsidR="00DF3308" w:rsidRPr="008769C9" w:rsidTr="003046F9">
        <w:trPr>
          <w:trHeight w:val="284"/>
          <w:jc w:val="center"/>
        </w:trPr>
        <w:tc>
          <w:tcPr>
            <w:tcW w:w="334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rPr>
                <w:rFonts w:ascii="Arial" w:hAnsi="Arial" w:cs="B Mitra"/>
                <w:color w:val="000000"/>
                <w:sz w:val="28"/>
                <w:szCs w:val="28"/>
              </w:rPr>
            </w:pPr>
            <w:r w:rsidRPr="008769C9">
              <w:rPr>
                <w:rFonts w:ascii="Arial" w:hAnsi="Arial" w:cs="B Mitra" w:hint="cs"/>
                <w:color w:val="000000"/>
                <w:sz w:val="28"/>
                <w:szCs w:val="28"/>
                <w:rtl/>
              </w:rPr>
              <w:t>شرح</w:t>
            </w:r>
          </w:p>
        </w:tc>
        <w:tc>
          <w:tcPr>
            <w:tcW w:w="332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color w:val="000000"/>
                <w:sz w:val="28"/>
                <w:szCs w:val="28"/>
                <w:rtl/>
              </w:rPr>
            </w:pPr>
            <w:r w:rsidRPr="008769C9">
              <w:rPr>
                <w:rFonts w:ascii="Arial" w:hAnsi="Arial" w:cs="B Mitra" w:hint="cs"/>
                <w:color w:val="000000"/>
                <w:sz w:val="28"/>
                <w:szCs w:val="28"/>
                <w:rtl/>
              </w:rPr>
              <w:t>هزینه (میلیون ریال)</w:t>
            </w:r>
          </w:p>
        </w:tc>
      </w:tr>
      <w:tr w:rsidR="006C6828" w:rsidRPr="008769C9" w:rsidTr="003046F9">
        <w:trPr>
          <w:trHeight w:val="284"/>
          <w:jc w:val="center"/>
        </w:trPr>
        <w:tc>
          <w:tcPr>
            <w:tcW w:w="33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rPr>
                <w:rFonts w:ascii="Arial" w:hAnsi="Arial" w:cs="B Mitra"/>
                <w:color w:val="000000"/>
                <w:sz w:val="28"/>
                <w:szCs w:val="28"/>
                <w:rtl/>
              </w:rPr>
            </w:pPr>
            <w:r w:rsidRPr="008769C9">
              <w:rPr>
                <w:rFonts w:ascii="Arial" w:hAnsi="Arial" w:cs="B Mitra" w:hint="cs"/>
                <w:color w:val="000000"/>
                <w:sz w:val="28"/>
                <w:szCs w:val="28"/>
                <w:rtl/>
              </w:rPr>
              <w:t>سرمایه ثابت</w:t>
            </w:r>
          </w:p>
        </w:tc>
        <w:tc>
          <w:tcPr>
            <w:tcW w:w="3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3979.50</w:t>
            </w:r>
          </w:p>
        </w:tc>
      </w:tr>
      <w:tr w:rsidR="006C6828" w:rsidRPr="008769C9" w:rsidTr="003046F9">
        <w:trPr>
          <w:trHeight w:val="284"/>
          <w:jc w:val="center"/>
        </w:trPr>
        <w:tc>
          <w:tcPr>
            <w:tcW w:w="33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8769C9" w:rsidRDefault="006C6828" w:rsidP="006C6828">
            <w:pPr>
              <w:rPr>
                <w:rFonts w:ascii="Arial" w:hAnsi="Arial" w:cs="B Mitra"/>
                <w:color w:val="000000"/>
                <w:sz w:val="28"/>
                <w:szCs w:val="28"/>
              </w:rPr>
            </w:pPr>
            <w:r w:rsidRPr="008769C9">
              <w:rPr>
                <w:rFonts w:ascii="Arial" w:hAnsi="Arial" w:cs="B Mitra" w:hint="cs"/>
                <w:color w:val="000000"/>
                <w:sz w:val="28"/>
                <w:szCs w:val="28"/>
                <w:rtl/>
              </w:rPr>
              <w:t>سرمایه در گردش</w:t>
            </w:r>
          </w:p>
        </w:tc>
        <w:tc>
          <w:tcPr>
            <w:tcW w:w="3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130.97</w:t>
            </w:r>
          </w:p>
        </w:tc>
      </w:tr>
      <w:tr w:rsidR="006C6828" w:rsidRPr="008769C9" w:rsidTr="003046F9">
        <w:trPr>
          <w:trHeight w:val="284"/>
          <w:jc w:val="center"/>
        </w:trPr>
        <w:tc>
          <w:tcPr>
            <w:tcW w:w="3343" w:type="dxa"/>
            <w:tcBorders>
              <w:top w:val="nil"/>
              <w:left w:val="single" w:sz="4" w:space="0" w:color="auto"/>
              <w:bottom w:val="single" w:sz="4" w:space="0" w:color="auto"/>
              <w:right w:val="single" w:sz="4" w:space="0" w:color="auto"/>
            </w:tcBorders>
            <w:shd w:val="clear" w:color="auto" w:fill="9CC2E5"/>
            <w:noWrap/>
            <w:vAlign w:val="bottom"/>
            <w:hideMark/>
          </w:tcPr>
          <w:p w:rsidR="006C6828" w:rsidRPr="008769C9" w:rsidRDefault="006C6828" w:rsidP="006C6828">
            <w:pPr>
              <w:rPr>
                <w:rFonts w:ascii="Arial" w:hAnsi="Arial" w:cs="B Mitra"/>
                <w:color w:val="000000"/>
                <w:sz w:val="28"/>
                <w:szCs w:val="28"/>
              </w:rPr>
            </w:pPr>
            <w:r w:rsidRPr="008769C9">
              <w:rPr>
                <w:rFonts w:ascii="Arial" w:hAnsi="Arial" w:cs="B Mitra" w:hint="cs"/>
                <w:color w:val="000000"/>
                <w:sz w:val="28"/>
                <w:szCs w:val="28"/>
                <w:rtl/>
              </w:rPr>
              <w:t>جمع :</w:t>
            </w:r>
          </w:p>
        </w:tc>
        <w:tc>
          <w:tcPr>
            <w:tcW w:w="3329" w:type="dxa"/>
            <w:tcBorders>
              <w:top w:val="nil"/>
              <w:left w:val="single" w:sz="4" w:space="0" w:color="auto"/>
              <w:bottom w:val="single" w:sz="4" w:space="0" w:color="auto"/>
              <w:right w:val="single" w:sz="4" w:space="0" w:color="auto"/>
            </w:tcBorders>
            <w:shd w:val="clear" w:color="auto" w:fill="9CC2E5"/>
            <w:noWrap/>
            <w:vAlign w:val="bottom"/>
            <w:hideMark/>
          </w:tcPr>
          <w:p w:rsidR="006C6828" w:rsidRPr="006C6828" w:rsidRDefault="006C6828" w:rsidP="006C6828">
            <w:pPr>
              <w:bidi w:val="0"/>
              <w:jc w:val="center"/>
              <w:rPr>
                <w:rFonts w:ascii="Arial" w:hAnsi="Arial" w:cs="B Mitra"/>
                <w:color w:val="000000"/>
                <w:sz w:val="24"/>
                <w:szCs w:val="24"/>
              </w:rPr>
            </w:pPr>
            <w:r w:rsidRPr="006C6828">
              <w:rPr>
                <w:rFonts w:ascii="Arial" w:hAnsi="Arial" w:cs="B Mitra"/>
                <w:color w:val="000000"/>
                <w:sz w:val="24"/>
                <w:szCs w:val="24"/>
              </w:rPr>
              <w:t>4110.47</w:t>
            </w:r>
          </w:p>
        </w:tc>
      </w:tr>
    </w:tbl>
    <w:p w:rsidR="00DF3308" w:rsidRDefault="00DF3308" w:rsidP="00DF3308">
      <w:pPr>
        <w:jc w:val="center"/>
        <w:rPr>
          <w:rFonts w:ascii="Arial" w:hAnsi="Arial"/>
          <w:b/>
          <w:bCs/>
          <w:color w:val="000000"/>
          <w:sz w:val="28"/>
          <w:szCs w:val="28"/>
          <w:rtl/>
        </w:rPr>
      </w:pPr>
    </w:p>
    <w:p w:rsidR="00DF3308" w:rsidRDefault="00DF3308" w:rsidP="00DF3308">
      <w:pPr>
        <w:jc w:val="center"/>
        <w:rPr>
          <w:b/>
          <w:bCs/>
          <w:sz w:val="40"/>
          <w:szCs w:val="40"/>
          <w:rtl/>
        </w:rPr>
      </w:pPr>
      <w:r w:rsidRPr="00A43B31">
        <w:rPr>
          <w:rFonts w:ascii="Arial" w:hAnsi="Arial" w:hint="cs"/>
          <w:b/>
          <w:bCs/>
          <w:color w:val="000000"/>
          <w:sz w:val="28"/>
          <w:szCs w:val="28"/>
          <w:rtl/>
        </w:rPr>
        <w:t>نحوه سرمايه گذاري کل</w:t>
      </w:r>
    </w:p>
    <w:tbl>
      <w:tblPr>
        <w:bidiVisual/>
        <w:tblW w:w="10240" w:type="dxa"/>
        <w:jc w:val="center"/>
        <w:tblLook w:val="04A0" w:firstRow="1" w:lastRow="0" w:firstColumn="1" w:lastColumn="0" w:noHBand="0" w:noVBand="1"/>
      </w:tblPr>
      <w:tblGrid>
        <w:gridCol w:w="2319"/>
        <w:gridCol w:w="1381"/>
        <w:gridCol w:w="1060"/>
        <w:gridCol w:w="1560"/>
        <w:gridCol w:w="1840"/>
        <w:gridCol w:w="2080"/>
      </w:tblGrid>
      <w:tr w:rsidR="00BC76C8" w:rsidRPr="008769C9" w:rsidTr="003046F9">
        <w:trPr>
          <w:trHeight w:val="284"/>
          <w:jc w:val="center"/>
        </w:trPr>
        <w:tc>
          <w:tcPr>
            <w:tcW w:w="2319" w:type="dxa"/>
            <w:vMerge w:val="restart"/>
            <w:tcBorders>
              <w:top w:val="single" w:sz="8" w:space="0" w:color="auto"/>
              <w:left w:val="single" w:sz="8" w:space="0" w:color="auto"/>
              <w:bottom w:val="single" w:sz="8" w:space="0" w:color="000000"/>
              <w:right w:val="single" w:sz="8" w:space="0" w:color="000000"/>
            </w:tcBorders>
            <w:shd w:val="clear" w:color="auto" w:fill="9CC2E5"/>
            <w:vAlign w:val="bottom"/>
            <w:hideMark/>
          </w:tcPr>
          <w:p w:rsidR="00BC76C8" w:rsidRPr="008769C9" w:rsidRDefault="00BC76C8" w:rsidP="00BC76C8">
            <w:pPr>
              <w:jc w:val="center"/>
              <w:rPr>
                <w:rFonts w:ascii="Arial" w:hAnsi="Arial" w:cs="B Mitra"/>
                <w:color w:val="000000"/>
                <w:sz w:val="28"/>
                <w:szCs w:val="28"/>
              </w:rPr>
            </w:pPr>
            <w:r w:rsidRPr="008769C9">
              <w:rPr>
                <w:rFonts w:ascii="Arial" w:hAnsi="Arial" w:cs="B Mitra" w:hint="cs"/>
                <w:color w:val="000000"/>
                <w:sz w:val="28"/>
                <w:szCs w:val="28"/>
                <w:rtl/>
              </w:rPr>
              <w:t>شرح</w:t>
            </w:r>
          </w:p>
        </w:tc>
        <w:tc>
          <w:tcPr>
            <w:tcW w:w="2441" w:type="dxa"/>
            <w:gridSpan w:val="2"/>
            <w:tcBorders>
              <w:top w:val="single" w:sz="8" w:space="0" w:color="auto"/>
              <w:left w:val="single" w:sz="8" w:space="0" w:color="000000"/>
              <w:bottom w:val="single" w:sz="8" w:space="0" w:color="000000"/>
              <w:right w:val="single" w:sz="8" w:space="0" w:color="000000"/>
            </w:tcBorders>
            <w:shd w:val="clear" w:color="auto" w:fill="9CC2E5"/>
            <w:vAlign w:val="bottom"/>
            <w:hideMark/>
          </w:tcPr>
          <w:p w:rsidR="00BC76C8" w:rsidRPr="008769C9" w:rsidRDefault="00BC76C8" w:rsidP="00BC76C8">
            <w:pPr>
              <w:jc w:val="center"/>
              <w:rPr>
                <w:rFonts w:ascii="Arial" w:hAnsi="Arial" w:cs="B Mitra"/>
                <w:color w:val="000000"/>
                <w:sz w:val="28"/>
                <w:szCs w:val="28"/>
                <w:rtl/>
              </w:rPr>
            </w:pPr>
            <w:r>
              <w:rPr>
                <w:rFonts w:ascii="Arial" w:hAnsi="Arial" w:cs="B Mitra" w:hint="cs"/>
                <w:color w:val="000000"/>
                <w:sz w:val="28"/>
                <w:szCs w:val="28"/>
                <w:rtl/>
              </w:rPr>
              <w:t>تسهیلات بانکی</w:t>
            </w:r>
          </w:p>
        </w:tc>
        <w:tc>
          <w:tcPr>
            <w:tcW w:w="3400" w:type="dxa"/>
            <w:gridSpan w:val="2"/>
            <w:tcBorders>
              <w:top w:val="single" w:sz="8" w:space="0" w:color="auto"/>
              <w:left w:val="single" w:sz="8" w:space="0" w:color="000000"/>
              <w:bottom w:val="single" w:sz="8" w:space="0" w:color="000000"/>
              <w:right w:val="single" w:sz="8" w:space="0" w:color="000000"/>
            </w:tcBorders>
            <w:shd w:val="clear" w:color="auto" w:fill="9CC2E5"/>
            <w:vAlign w:val="bottom"/>
            <w:hideMark/>
          </w:tcPr>
          <w:p w:rsidR="00BC76C8" w:rsidRPr="008769C9" w:rsidRDefault="00BC76C8" w:rsidP="00BC76C8">
            <w:pPr>
              <w:jc w:val="center"/>
              <w:rPr>
                <w:rFonts w:ascii="Arial" w:hAnsi="Arial" w:cs="B Mitra"/>
                <w:color w:val="000000"/>
                <w:sz w:val="28"/>
                <w:szCs w:val="28"/>
                <w:rtl/>
              </w:rPr>
            </w:pPr>
            <w:r w:rsidRPr="008769C9">
              <w:rPr>
                <w:rFonts w:ascii="Arial" w:hAnsi="Arial" w:cs="B Mitra" w:hint="cs"/>
                <w:color w:val="000000"/>
                <w:sz w:val="28"/>
                <w:szCs w:val="28"/>
                <w:rtl/>
              </w:rPr>
              <w:t>سهم متقاضي</w:t>
            </w:r>
          </w:p>
        </w:tc>
        <w:tc>
          <w:tcPr>
            <w:tcW w:w="2080" w:type="dxa"/>
            <w:vMerge w:val="restart"/>
            <w:tcBorders>
              <w:top w:val="single" w:sz="8" w:space="0" w:color="auto"/>
              <w:left w:val="single" w:sz="8" w:space="0" w:color="000000"/>
              <w:bottom w:val="single" w:sz="8" w:space="0" w:color="000000"/>
              <w:right w:val="single" w:sz="8" w:space="0" w:color="auto"/>
            </w:tcBorders>
            <w:shd w:val="clear" w:color="auto" w:fill="9CC2E5"/>
            <w:vAlign w:val="center"/>
            <w:hideMark/>
          </w:tcPr>
          <w:p w:rsidR="00BC76C8" w:rsidRPr="008769C9" w:rsidRDefault="00BC76C8" w:rsidP="00BC76C8">
            <w:pPr>
              <w:jc w:val="center"/>
              <w:rPr>
                <w:rFonts w:ascii="Arial" w:hAnsi="Arial" w:cs="B Mitra"/>
                <w:color w:val="000000"/>
                <w:sz w:val="36"/>
                <w:szCs w:val="36"/>
                <w:rtl/>
              </w:rPr>
            </w:pPr>
            <w:r w:rsidRPr="008769C9">
              <w:rPr>
                <w:rFonts w:ascii="Arial" w:hAnsi="Arial" w:cs="B Mitra" w:hint="cs"/>
                <w:color w:val="000000"/>
                <w:sz w:val="36"/>
                <w:szCs w:val="36"/>
                <w:rtl/>
              </w:rPr>
              <w:t>جمع کل</w:t>
            </w:r>
          </w:p>
        </w:tc>
      </w:tr>
      <w:tr w:rsidR="00BC76C8" w:rsidRPr="008769C9" w:rsidTr="003046F9">
        <w:trPr>
          <w:trHeight w:val="284"/>
          <w:jc w:val="center"/>
        </w:trPr>
        <w:tc>
          <w:tcPr>
            <w:tcW w:w="2319" w:type="dxa"/>
            <w:vMerge/>
            <w:tcBorders>
              <w:top w:val="single" w:sz="8" w:space="0" w:color="auto"/>
              <w:left w:val="single" w:sz="8" w:space="0" w:color="auto"/>
              <w:bottom w:val="single" w:sz="8" w:space="0" w:color="000000"/>
              <w:right w:val="single" w:sz="8" w:space="0" w:color="000000"/>
            </w:tcBorders>
            <w:vAlign w:val="center"/>
            <w:hideMark/>
          </w:tcPr>
          <w:p w:rsidR="00BC76C8" w:rsidRPr="008769C9" w:rsidRDefault="00BC76C8" w:rsidP="00BC76C8">
            <w:pPr>
              <w:rPr>
                <w:rFonts w:ascii="Arial" w:hAnsi="Arial" w:cs="B Mitra"/>
                <w:color w:val="000000"/>
                <w:sz w:val="28"/>
                <w:szCs w:val="28"/>
              </w:rPr>
            </w:pPr>
          </w:p>
        </w:tc>
        <w:tc>
          <w:tcPr>
            <w:tcW w:w="1381" w:type="dxa"/>
            <w:tcBorders>
              <w:top w:val="nil"/>
              <w:left w:val="single" w:sz="8" w:space="0" w:color="000000"/>
              <w:bottom w:val="single" w:sz="8" w:space="0" w:color="000000"/>
              <w:right w:val="nil"/>
            </w:tcBorders>
            <w:shd w:val="clear" w:color="auto" w:fill="auto"/>
            <w:vAlign w:val="bottom"/>
            <w:hideMark/>
          </w:tcPr>
          <w:p w:rsidR="00BC76C8" w:rsidRPr="008769C9" w:rsidRDefault="00BC76C8" w:rsidP="00BC76C8">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060" w:type="dxa"/>
            <w:tcBorders>
              <w:top w:val="nil"/>
              <w:left w:val="single" w:sz="8" w:space="0" w:color="000000"/>
              <w:bottom w:val="single" w:sz="8" w:space="0" w:color="000000"/>
              <w:right w:val="nil"/>
            </w:tcBorders>
            <w:shd w:val="clear" w:color="auto" w:fill="auto"/>
            <w:vAlign w:val="bottom"/>
            <w:hideMark/>
          </w:tcPr>
          <w:p w:rsidR="00BC76C8" w:rsidRPr="008769C9" w:rsidRDefault="00BC76C8" w:rsidP="00BC76C8">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1560" w:type="dxa"/>
            <w:tcBorders>
              <w:top w:val="nil"/>
              <w:left w:val="single" w:sz="8" w:space="0" w:color="000000"/>
              <w:bottom w:val="single" w:sz="8" w:space="0" w:color="000000"/>
              <w:right w:val="nil"/>
            </w:tcBorders>
            <w:shd w:val="clear" w:color="auto" w:fill="auto"/>
            <w:vAlign w:val="bottom"/>
            <w:hideMark/>
          </w:tcPr>
          <w:p w:rsidR="00BC76C8" w:rsidRPr="008769C9" w:rsidRDefault="00BC76C8" w:rsidP="00BC76C8">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840" w:type="dxa"/>
            <w:tcBorders>
              <w:top w:val="nil"/>
              <w:left w:val="single" w:sz="8" w:space="0" w:color="000000"/>
              <w:bottom w:val="single" w:sz="8" w:space="0" w:color="000000"/>
              <w:right w:val="nil"/>
            </w:tcBorders>
            <w:shd w:val="clear" w:color="auto" w:fill="auto"/>
            <w:vAlign w:val="bottom"/>
            <w:hideMark/>
          </w:tcPr>
          <w:p w:rsidR="00BC76C8" w:rsidRPr="008769C9" w:rsidRDefault="00BC76C8" w:rsidP="00BC76C8">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2080" w:type="dxa"/>
            <w:vMerge/>
            <w:tcBorders>
              <w:top w:val="single" w:sz="8" w:space="0" w:color="auto"/>
              <w:left w:val="single" w:sz="8" w:space="0" w:color="000000"/>
              <w:bottom w:val="single" w:sz="8" w:space="0" w:color="000000"/>
              <w:right w:val="single" w:sz="8" w:space="0" w:color="auto"/>
            </w:tcBorders>
            <w:vAlign w:val="center"/>
            <w:hideMark/>
          </w:tcPr>
          <w:p w:rsidR="00BC76C8" w:rsidRPr="008769C9" w:rsidRDefault="00BC76C8" w:rsidP="00BC76C8">
            <w:pPr>
              <w:rPr>
                <w:rFonts w:ascii="Arial" w:hAnsi="Arial" w:cs="B Mitra"/>
                <w:color w:val="000000"/>
                <w:sz w:val="36"/>
                <w:szCs w:val="36"/>
              </w:rPr>
            </w:pPr>
          </w:p>
        </w:tc>
      </w:tr>
      <w:tr w:rsidR="00BC76C8" w:rsidRPr="008769C9" w:rsidTr="003046F9">
        <w:trPr>
          <w:trHeight w:val="284"/>
          <w:jc w:val="center"/>
        </w:trPr>
        <w:tc>
          <w:tcPr>
            <w:tcW w:w="2319" w:type="dxa"/>
            <w:tcBorders>
              <w:top w:val="nil"/>
              <w:left w:val="single" w:sz="8" w:space="0" w:color="auto"/>
              <w:bottom w:val="single" w:sz="8" w:space="0" w:color="000000"/>
              <w:right w:val="single" w:sz="8" w:space="0" w:color="000000"/>
            </w:tcBorders>
            <w:shd w:val="clear" w:color="auto" w:fill="auto"/>
            <w:vAlign w:val="bottom"/>
            <w:hideMark/>
          </w:tcPr>
          <w:p w:rsidR="00BC76C8" w:rsidRPr="008769C9" w:rsidRDefault="00BC76C8" w:rsidP="00BC76C8">
            <w:pPr>
              <w:rPr>
                <w:rFonts w:ascii="Arial" w:hAnsi="Arial" w:cs="B Mitra"/>
                <w:color w:val="000000"/>
                <w:sz w:val="28"/>
                <w:szCs w:val="28"/>
                <w:rtl/>
              </w:rPr>
            </w:pPr>
            <w:r w:rsidRPr="008769C9">
              <w:rPr>
                <w:rFonts w:ascii="Arial" w:hAnsi="Arial" w:cs="B Mitra" w:hint="cs"/>
                <w:color w:val="000000"/>
                <w:sz w:val="28"/>
                <w:szCs w:val="28"/>
                <w:rtl/>
              </w:rPr>
              <w:t>سرمايه ثابت</w:t>
            </w:r>
          </w:p>
        </w:tc>
        <w:tc>
          <w:tcPr>
            <w:tcW w:w="1381" w:type="dxa"/>
            <w:tcBorders>
              <w:top w:val="nil"/>
              <w:left w:val="single" w:sz="8" w:space="0" w:color="000000"/>
              <w:bottom w:val="single" w:sz="8" w:space="0" w:color="000000"/>
              <w:right w:val="nil"/>
            </w:tcBorders>
            <w:shd w:val="clear" w:color="auto" w:fill="auto"/>
            <w:vAlign w:val="center"/>
            <w:hideMark/>
          </w:tcPr>
          <w:p w:rsidR="00BC76C8" w:rsidRPr="00BE12AD" w:rsidRDefault="00BC76C8" w:rsidP="00BC76C8">
            <w:pPr>
              <w:jc w:val="center"/>
              <w:rPr>
                <w:rFonts w:ascii="Arial" w:hAnsi="Arial" w:cs="B Mitra"/>
                <w:color w:val="000000"/>
                <w:sz w:val="24"/>
                <w:szCs w:val="24"/>
                <w:rtl/>
              </w:rPr>
            </w:pPr>
            <w:r>
              <w:rPr>
                <w:rFonts w:ascii="Arial" w:hAnsi="Arial" w:cs="B Mitra"/>
                <w:color w:val="000000"/>
                <w:sz w:val="24"/>
                <w:szCs w:val="24"/>
              </w:rPr>
              <w:t>3183.6</w:t>
            </w:r>
          </w:p>
        </w:tc>
        <w:tc>
          <w:tcPr>
            <w:tcW w:w="1060" w:type="dxa"/>
            <w:tcBorders>
              <w:top w:val="nil"/>
              <w:left w:val="single" w:sz="8" w:space="0" w:color="000000"/>
              <w:bottom w:val="single" w:sz="8" w:space="0" w:color="000000"/>
              <w:right w:val="nil"/>
            </w:tcBorders>
            <w:shd w:val="clear" w:color="auto" w:fill="auto"/>
            <w:vAlign w:val="center"/>
            <w:hideMark/>
          </w:tcPr>
          <w:p w:rsidR="00BC76C8" w:rsidRPr="00BE12AD" w:rsidRDefault="00BC76C8" w:rsidP="00BC76C8">
            <w:pPr>
              <w:jc w:val="center"/>
              <w:rPr>
                <w:rFonts w:ascii="Arial" w:hAnsi="Arial" w:cs="B Mitra"/>
                <w:color w:val="000000"/>
                <w:sz w:val="24"/>
                <w:szCs w:val="24"/>
                <w:rtl/>
              </w:rPr>
            </w:pPr>
            <w:r w:rsidRPr="00BE12AD">
              <w:rPr>
                <w:rFonts w:ascii="Arial" w:hAnsi="Arial" w:cs="B Mitra" w:hint="cs"/>
                <w:color w:val="000000"/>
                <w:sz w:val="24"/>
                <w:szCs w:val="24"/>
                <w:rtl/>
              </w:rPr>
              <w:t>80</w:t>
            </w:r>
          </w:p>
        </w:tc>
        <w:tc>
          <w:tcPr>
            <w:tcW w:w="1560" w:type="dxa"/>
            <w:tcBorders>
              <w:top w:val="nil"/>
              <w:left w:val="single" w:sz="8" w:space="0" w:color="000000"/>
              <w:bottom w:val="single" w:sz="8" w:space="0" w:color="000000"/>
              <w:right w:val="nil"/>
            </w:tcBorders>
            <w:shd w:val="clear" w:color="auto" w:fill="auto"/>
            <w:vAlign w:val="bottom"/>
            <w:hideMark/>
          </w:tcPr>
          <w:p w:rsidR="00BC76C8" w:rsidRPr="00BE12AD" w:rsidRDefault="00BC76C8" w:rsidP="00BC76C8">
            <w:pPr>
              <w:bidi w:val="0"/>
              <w:jc w:val="right"/>
              <w:rPr>
                <w:rFonts w:ascii="Arial" w:hAnsi="Arial" w:cs="B Mitra"/>
                <w:color w:val="000000"/>
                <w:sz w:val="24"/>
                <w:szCs w:val="24"/>
              </w:rPr>
            </w:pPr>
            <w:r>
              <w:rPr>
                <w:rFonts w:ascii="Arial" w:hAnsi="Arial" w:cs="B Mitra"/>
                <w:color w:val="000000"/>
                <w:sz w:val="24"/>
                <w:szCs w:val="24"/>
              </w:rPr>
              <w:t>795.9</w:t>
            </w:r>
          </w:p>
        </w:tc>
        <w:tc>
          <w:tcPr>
            <w:tcW w:w="1840" w:type="dxa"/>
            <w:tcBorders>
              <w:top w:val="nil"/>
              <w:left w:val="single" w:sz="8" w:space="0" w:color="000000"/>
              <w:bottom w:val="single" w:sz="8" w:space="0" w:color="000000"/>
              <w:right w:val="nil"/>
            </w:tcBorders>
            <w:shd w:val="clear" w:color="auto" w:fill="auto"/>
            <w:vAlign w:val="bottom"/>
            <w:hideMark/>
          </w:tcPr>
          <w:p w:rsidR="00BC76C8" w:rsidRPr="00BE12AD" w:rsidRDefault="00BC76C8" w:rsidP="00BC76C8">
            <w:pPr>
              <w:bidi w:val="0"/>
              <w:jc w:val="right"/>
              <w:rPr>
                <w:rFonts w:ascii="Arial" w:hAnsi="Arial" w:cs="B Mitra"/>
                <w:color w:val="000000"/>
                <w:sz w:val="24"/>
                <w:szCs w:val="24"/>
              </w:rPr>
            </w:pPr>
            <w:r>
              <w:rPr>
                <w:rFonts w:ascii="Arial" w:hAnsi="Arial" w:cs="B Mitra"/>
                <w:color w:val="000000"/>
                <w:sz w:val="24"/>
                <w:szCs w:val="24"/>
              </w:rPr>
              <w:t>20</w:t>
            </w:r>
          </w:p>
        </w:tc>
        <w:tc>
          <w:tcPr>
            <w:tcW w:w="2080" w:type="dxa"/>
            <w:tcBorders>
              <w:top w:val="nil"/>
              <w:left w:val="single" w:sz="8" w:space="0" w:color="000000"/>
              <w:bottom w:val="single" w:sz="8" w:space="0" w:color="000000"/>
              <w:right w:val="single" w:sz="8" w:space="0" w:color="auto"/>
            </w:tcBorders>
            <w:shd w:val="clear" w:color="auto" w:fill="auto"/>
            <w:vAlign w:val="bottom"/>
            <w:hideMark/>
          </w:tcPr>
          <w:p w:rsidR="00BC76C8" w:rsidRPr="00BE12AD" w:rsidRDefault="00BC76C8" w:rsidP="00BC76C8">
            <w:pPr>
              <w:bidi w:val="0"/>
              <w:jc w:val="right"/>
              <w:rPr>
                <w:rFonts w:ascii="Arial" w:hAnsi="Arial" w:cs="B Mitra"/>
                <w:color w:val="000000"/>
                <w:sz w:val="24"/>
                <w:szCs w:val="24"/>
              </w:rPr>
            </w:pPr>
            <w:r w:rsidRPr="00BE12AD">
              <w:rPr>
                <w:rFonts w:ascii="Arial" w:hAnsi="Arial" w:cs="B Mitra"/>
                <w:color w:val="000000"/>
                <w:sz w:val="24"/>
                <w:szCs w:val="24"/>
              </w:rPr>
              <w:t>3979.50</w:t>
            </w:r>
          </w:p>
        </w:tc>
      </w:tr>
      <w:tr w:rsidR="00BC76C8" w:rsidRPr="008769C9" w:rsidTr="003046F9">
        <w:trPr>
          <w:trHeight w:val="284"/>
          <w:jc w:val="center"/>
        </w:trPr>
        <w:tc>
          <w:tcPr>
            <w:tcW w:w="2319" w:type="dxa"/>
            <w:tcBorders>
              <w:top w:val="nil"/>
              <w:left w:val="single" w:sz="8" w:space="0" w:color="auto"/>
              <w:bottom w:val="single" w:sz="8" w:space="0" w:color="000000"/>
              <w:right w:val="single" w:sz="8" w:space="0" w:color="000000"/>
            </w:tcBorders>
            <w:shd w:val="clear" w:color="auto" w:fill="auto"/>
            <w:vAlign w:val="bottom"/>
            <w:hideMark/>
          </w:tcPr>
          <w:p w:rsidR="00BC76C8" w:rsidRPr="008769C9" w:rsidRDefault="00BC76C8" w:rsidP="00BC76C8">
            <w:pPr>
              <w:rPr>
                <w:rFonts w:ascii="Arial" w:hAnsi="Arial" w:cs="B Mitra"/>
                <w:color w:val="000000"/>
                <w:sz w:val="28"/>
                <w:szCs w:val="28"/>
                <w:rtl/>
              </w:rPr>
            </w:pPr>
            <w:r w:rsidRPr="008769C9">
              <w:rPr>
                <w:rFonts w:ascii="Arial" w:hAnsi="Arial" w:cs="B Mitra" w:hint="cs"/>
                <w:color w:val="000000"/>
                <w:sz w:val="28"/>
                <w:szCs w:val="28"/>
                <w:rtl/>
              </w:rPr>
              <w:t>سرمايه در گردش</w:t>
            </w:r>
          </w:p>
        </w:tc>
        <w:tc>
          <w:tcPr>
            <w:tcW w:w="1381" w:type="dxa"/>
            <w:tcBorders>
              <w:top w:val="nil"/>
              <w:left w:val="single" w:sz="8" w:space="0" w:color="000000"/>
              <w:bottom w:val="single" w:sz="8" w:space="0" w:color="000000"/>
              <w:right w:val="nil"/>
            </w:tcBorders>
            <w:shd w:val="clear" w:color="auto" w:fill="auto"/>
            <w:vAlign w:val="center"/>
            <w:hideMark/>
          </w:tcPr>
          <w:p w:rsidR="00BC76C8" w:rsidRPr="00BE12AD" w:rsidRDefault="00BC76C8" w:rsidP="00BC76C8">
            <w:pPr>
              <w:jc w:val="center"/>
              <w:rPr>
                <w:rFonts w:ascii="Arial" w:hAnsi="Arial" w:cs="B Mitra"/>
                <w:color w:val="000000"/>
                <w:sz w:val="24"/>
                <w:szCs w:val="24"/>
                <w:rtl/>
              </w:rPr>
            </w:pPr>
            <w:r>
              <w:rPr>
                <w:rFonts w:ascii="Arial" w:hAnsi="Arial" w:cs="B Mitra"/>
                <w:color w:val="000000"/>
                <w:sz w:val="24"/>
                <w:szCs w:val="24"/>
              </w:rPr>
              <w:t>128.179</w:t>
            </w:r>
          </w:p>
        </w:tc>
        <w:tc>
          <w:tcPr>
            <w:tcW w:w="1060" w:type="dxa"/>
            <w:tcBorders>
              <w:top w:val="nil"/>
              <w:left w:val="single" w:sz="8" w:space="0" w:color="000000"/>
              <w:bottom w:val="single" w:sz="8" w:space="0" w:color="000000"/>
              <w:right w:val="nil"/>
            </w:tcBorders>
            <w:shd w:val="clear" w:color="auto" w:fill="auto"/>
            <w:vAlign w:val="center"/>
            <w:hideMark/>
          </w:tcPr>
          <w:p w:rsidR="00BC76C8" w:rsidRPr="00BE12AD" w:rsidRDefault="00BC76C8" w:rsidP="00BC76C8">
            <w:pPr>
              <w:jc w:val="center"/>
              <w:rPr>
                <w:rFonts w:ascii="Arial" w:hAnsi="Arial" w:cs="B Mitra"/>
                <w:color w:val="000000"/>
                <w:sz w:val="24"/>
                <w:szCs w:val="24"/>
                <w:rtl/>
              </w:rPr>
            </w:pPr>
            <w:r>
              <w:rPr>
                <w:rFonts w:ascii="Arial" w:hAnsi="Arial" w:cs="B Mitra" w:hint="cs"/>
                <w:color w:val="000000"/>
                <w:sz w:val="24"/>
                <w:szCs w:val="24"/>
                <w:rtl/>
              </w:rPr>
              <w:t>80</w:t>
            </w:r>
          </w:p>
        </w:tc>
        <w:tc>
          <w:tcPr>
            <w:tcW w:w="1560" w:type="dxa"/>
            <w:tcBorders>
              <w:top w:val="nil"/>
              <w:left w:val="single" w:sz="8" w:space="0" w:color="000000"/>
              <w:bottom w:val="single" w:sz="8" w:space="0" w:color="000000"/>
              <w:right w:val="nil"/>
            </w:tcBorders>
            <w:shd w:val="clear" w:color="auto" w:fill="auto"/>
            <w:vAlign w:val="bottom"/>
            <w:hideMark/>
          </w:tcPr>
          <w:p w:rsidR="00BC76C8" w:rsidRPr="00BE12AD" w:rsidRDefault="00BC76C8" w:rsidP="00BC76C8">
            <w:pPr>
              <w:bidi w:val="0"/>
              <w:jc w:val="right"/>
              <w:rPr>
                <w:rFonts w:ascii="Arial" w:hAnsi="Arial" w:cs="B Mitra"/>
                <w:color w:val="000000"/>
                <w:sz w:val="24"/>
                <w:szCs w:val="24"/>
              </w:rPr>
            </w:pPr>
            <w:r>
              <w:rPr>
                <w:rFonts w:ascii="Arial" w:hAnsi="Arial" w:cs="B Mitra"/>
                <w:color w:val="000000"/>
                <w:sz w:val="24"/>
                <w:szCs w:val="24"/>
              </w:rPr>
              <w:t>2.794</w:t>
            </w:r>
          </w:p>
        </w:tc>
        <w:tc>
          <w:tcPr>
            <w:tcW w:w="1840" w:type="dxa"/>
            <w:tcBorders>
              <w:top w:val="nil"/>
              <w:left w:val="single" w:sz="8" w:space="0" w:color="000000"/>
              <w:bottom w:val="single" w:sz="8" w:space="0" w:color="000000"/>
              <w:right w:val="nil"/>
            </w:tcBorders>
            <w:shd w:val="clear" w:color="auto" w:fill="auto"/>
            <w:vAlign w:val="bottom"/>
            <w:hideMark/>
          </w:tcPr>
          <w:p w:rsidR="00BC76C8" w:rsidRPr="00BE12AD" w:rsidRDefault="00BC76C8" w:rsidP="00BC76C8">
            <w:pPr>
              <w:bidi w:val="0"/>
              <w:jc w:val="right"/>
              <w:rPr>
                <w:rFonts w:ascii="Arial" w:hAnsi="Arial" w:cs="B Mitra"/>
                <w:color w:val="000000"/>
                <w:sz w:val="24"/>
                <w:szCs w:val="24"/>
              </w:rPr>
            </w:pPr>
            <w:r>
              <w:rPr>
                <w:rFonts w:ascii="Arial" w:hAnsi="Arial" w:cs="B Mitra"/>
                <w:color w:val="000000"/>
                <w:sz w:val="24"/>
                <w:szCs w:val="24"/>
              </w:rPr>
              <w:t>20</w:t>
            </w:r>
          </w:p>
        </w:tc>
        <w:tc>
          <w:tcPr>
            <w:tcW w:w="2080" w:type="dxa"/>
            <w:tcBorders>
              <w:top w:val="nil"/>
              <w:left w:val="single" w:sz="8" w:space="0" w:color="000000"/>
              <w:bottom w:val="single" w:sz="8" w:space="0" w:color="000000"/>
              <w:right w:val="single" w:sz="8" w:space="0" w:color="auto"/>
            </w:tcBorders>
            <w:shd w:val="clear" w:color="auto" w:fill="auto"/>
            <w:vAlign w:val="bottom"/>
            <w:hideMark/>
          </w:tcPr>
          <w:p w:rsidR="00BC76C8" w:rsidRPr="00BE12AD" w:rsidRDefault="00BC76C8" w:rsidP="00BC76C8">
            <w:pPr>
              <w:bidi w:val="0"/>
              <w:jc w:val="right"/>
              <w:rPr>
                <w:rFonts w:ascii="Arial" w:hAnsi="Arial" w:cs="B Mitra"/>
                <w:color w:val="000000"/>
                <w:sz w:val="24"/>
                <w:szCs w:val="24"/>
              </w:rPr>
            </w:pPr>
            <w:r w:rsidRPr="00BE12AD">
              <w:rPr>
                <w:rFonts w:ascii="Arial" w:hAnsi="Arial" w:cs="B Mitra"/>
                <w:color w:val="000000"/>
                <w:sz w:val="24"/>
                <w:szCs w:val="24"/>
              </w:rPr>
              <w:t>130.97</w:t>
            </w:r>
          </w:p>
        </w:tc>
      </w:tr>
      <w:tr w:rsidR="00BC76C8" w:rsidRPr="008769C9" w:rsidTr="003046F9">
        <w:trPr>
          <w:trHeight w:val="284"/>
          <w:jc w:val="center"/>
        </w:trPr>
        <w:tc>
          <w:tcPr>
            <w:tcW w:w="2319" w:type="dxa"/>
            <w:tcBorders>
              <w:top w:val="nil"/>
              <w:left w:val="single" w:sz="8" w:space="0" w:color="auto"/>
              <w:bottom w:val="single" w:sz="8" w:space="0" w:color="auto"/>
              <w:right w:val="single" w:sz="8" w:space="0" w:color="000000"/>
            </w:tcBorders>
            <w:shd w:val="clear" w:color="auto" w:fill="9CC2E5"/>
            <w:vAlign w:val="bottom"/>
            <w:hideMark/>
          </w:tcPr>
          <w:p w:rsidR="00BC76C8" w:rsidRPr="008769C9" w:rsidRDefault="00BC76C8" w:rsidP="00BC76C8">
            <w:pPr>
              <w:rPr>
                <w:rFonts w:ascii="Arial" w:hAnsi="Arial" w:cs="B Mitra"/>
                <w:color w:val="000000"/>
                <w:sz w:val="28"/>
                <w:szCs w:val="28"/>
                <w:rtl/>
              </w:rPr>
            </w:pPr>
            <w:r w:rsidRPr="008769C9">
              <w:rPr>
                <w:rFonts w:ascii="Arial" w:hAnsi="Arial" w:cs="B Mitra" w:hint="cs"/>
                <w:color w:val="000000"/>
                <w:sz w:val="28"/>
                <w:szCs w:val="28"/>
                <w:rtl/>
              </w:rPr>
              <w:t>جمع کل سرمايه گذاري</w:t>
            </w:r>
          </w:p>
        </w:tc>
        <w:tc>
          <w:tcPr>
            <w:tcW w:w="2441" w:type="dxa"/>
            <w:gridSpan w:val="2"/>
            <w:tcBorders>
              <w:top w:val="single" w:sz="8" w:space="0" w:color="000000"/>
              <w:left w:val="single" w:sz="8" w:space="0" w:color="000000"/>
              <w:bottom w:val="single" w:sz="8" w:space="0" w:color="auto"/>
              <w:right w:val="single" w:sz="8" w:space="0" w:color="000000"/>
            </w:tcBorders>
            <w:shd w:val="clear" w:color="auto" w:fill="9CC2E5"/>
            <w:vAlign w:val="center"/>
            <w:hideMark/>
          </w:tcPr>
          <w:p w:rsidR="00BC76C8" w:rsidRPr="00BE12AD" w:rsidRDefault="00BC76C8" w:rsidP="00BC76C8">
            <w:pPr>
              <w:jc w:val="center"/>
              <w:rPr>
                <w:rFonts w:ascii="Arial" w:hAnsi="Arial" w:cs="B Mitra"/>
                <w:color w:val="000000"/>
                <w:sz w:val="24"/>
                <w:szCs w:val="24"/>
                <w:rtl/>
              </w:rPr>
            </w:pPr>
            <w:r>
              <w:rPr>
                <w:rFonts w:ascii="Arial" w:hAnsi="Arial" w:cs="B Mitra" w:hint="cs"/>
                <w:color w:val="000000"/>
                <w:sz w:val="24"/>
                <w:szCs w:val="24"/>
                <w:rtl/>
              </w:rPr>
              <w:t>3311.776</w:t>
            </w:r>
          </w:p>
        </w:tc>
        <w:tc>
          <w:tcPr>
            <w:tcW w:w="3400" w:type="dxa"/>
            <w:gridSpan w:val="2"/>
            <w:tcBorders>
              <w:top w:val="single" w:sz="8" w:space="0" w:color="000000"/>
              <w:left w:val="single" w:sz="8" w:space="0" w:color="000000"/>
              <w:bottom w:val="single" w:sz="8" w:space="0" w:color="auto"/>
              <w:right w:val="single" w:sz="8" w:space="0" w:color="000000"/>
            </w:tcBorders>
            <w:shd w:val="clear" w:color="auto" w:fill="9CC2E5"/>
            <w:vAlign w:val="center"/>
            <w:hideMark/>
          </w:tcPr>
          <w:p w:rsidR="00BC76C8" w:rsidRPr="00BE12AD" w:rsidRDefault="00BC76C8" w:rsidP="00BC76C8">
            <w:pPr>
              <w:jc w:val="center"/>
              <w:rPr>
                <w:rFonts w:ascii="Arial" w:hAnsi="Arial" w:cs="B Mitra"/>
                <w:color w:val="000000"/>
                <w:sz w:val="24"/>
                <w:szCs w:val="24"/>
                <w:rtl/>
              </w:rPr>
            </w:pPr>
            <w:r>
              <w:rPr>
                <w:rFonts w:ascii="Arial" w:hAnsi="Arial" w:cs="B Mitra" w:hint="cs"/>
                <w:color w:val="000000"/>
                <w:sz w:val="24"/>
                <w:szCs w:val="24"/>
                <w:rtl/>
              </w:rPr>
              <w:t>798.694</w:t>
            </w:r>
          </w:p>
        </w:tc>
        <w:tc>
          <w:tcPr>
            <w:tcW w:w="2080" w:type="dxa"/>
            <w:tcBorders>
              <w:top w:val="nil"/>
              <w:left w:val="single" w:sz="8" w:space="0" w:color="000000"/>
              <w:bottom w:val="single" w:sz="8" w:space="0" w:color="auto"/>
              <w:right w:val="single" w:sz="8" w:space="0" w:color="auto"/>
            </w:tcBorders>
            <w:shd w:val="clear" w:color="auto" w:fill="9CC2E5"/>
            <w:vAlign w:val="bottom"/>
            <w:hideMark/>
          </w:tcPr>
          <w:p w:rsidR="00BC76C8" w:rsidRPr="00BE12AD" w:rsidRDefault="00BC76C8" w:rsidP="00BC76C8">
            <w:pPr>
              <w:bidi w:val="0"/>
              <w:jc w:val="right"/>
              <w:rPr>
                <w:rFonts w:ascii="Arial" w:hAnsi="Arial" w:cs="B Mitra"/>
                <w:color w:val="000000"/>
                <w:sz w:val="24"/>
                <w:szCs w:val="24"/>
              </w:rPr>
            </w:pPr>
            <w:r w:rsidRPr="00BE12AD">
              <w:rPr>
                <w:rFonts w:ascii="Arial" w:hAnsi="Arial" w:cs="B Mitra"/>
                <w:color w:val="000000"/>
                <w:sz w:val="24"/>
                <w:szCs w:val="24"/>
              </w:rPr>
              <w:t>4110.47</w:t>
            </w:r>
          </w:p>
        </w:tc>
      </w:tr>
    </w:tbl>
    <w:p w:rsidR="00DF3308" w:rsidRDefault="00DF3308" w:rsidP="00DF3308">
      <w:pPr>
        <w:jc w:val="center"/>
        <w:rPr>
          <w:b/>
          <w:bCs/>
          <w:sz w:val="40"/>
          <w:szCs w:val="40"/>
          <w:rtl/>
        </w:rPr>
      </w:pPr>
    </w:p>
    <w:p w:rsidR="00DF3308" w:rsidRPr="00A43B31" w:rsidRDefault="00DF3308" w:rsidP="00DF3308">
      <w:pPr>
        <w:jc w:val="center"/>
        <w:rPr>
          <w:b/>
          <w:bCs/>
          <w:sz w:val="40"/>
          <w:szCs w:val="40"/>
        </w:rPr>
      </w:pPr>
    </w:p>
    <w:tbl>
      <w:tblPr>
        <w:bidiVisual/>
        <w:tblW w:w="6270" w:type="dxa"/>
        <w:jc w:val="center"/>
        <w:tblLook w:val="04A0" w:firstRow="1" w:lastRow="0" w:firstColumn="1" w:lastColumn="0" w:noHBand="0" w:noVBand="1"/>
      </w:tblPr>
      <w:tblGrid>
        <w:gridCol w:w="3969"/>
        <w:gridCol w:w="2301"/>
      </w:tblGrid>
      <w:tr w:rsidR="00DF3308" w:rsidRPr="00006701" w:rsidTr="003046F9">
        <w:trPr>
          <w:trHeight w:val="170"/>
          <w:jc w:val="center"/>
        </w:trPr>
        <w:tc>
          <w:tcPr>
            <w:tcW w:w="3969" w:type="dxa"/>
            <w:tcBorders>
              <w:top w:val="single" w:sz="8" w:space="0" w:color="auto"/>
              <w:left w:val="single" w:sz="8" w:space="0" w:color="auto"/>
              <w:bottom w:val="single" w:sz="8" w:space="0" w:color="auto"/>
              <w:right w:val="single" w:sz="4" w:space="0" w:color="auto"/>
            </w:tcBorders>
            <w:shd w:val="clear" w:color="auto" w:fill="9CC2E5"/>
            <w:noWrap/>
            <w:vAlign w:val="bottom"/>
            <w:hideMark/>
          </w:tcPr>
          <w:p w:rsidR="00DF3308" w:rsidRPr="008769C9" w:rsidRDefault="00DF3308" w:rsidP="003046F9">
            <w:pPr>
              <w:rPr>
                <w:rFonts w:ascii="Arial" w:hAnsi="Arial" w:cs="B Mitra"/>
                <w:color w:val="000000"/>
                <w:sz w:val="28"/>
                <w:szCs w:val="28"/>
              </w:rPr>
            </w:pPr>
            <w:r w:rsidRPr="008769C9">
              <w:rPr>
                <w:rFonts w:ascii="Arial" w:hAnsi="Arial" w:cs="B Mitra" w:hint="cs"/>
                <w:color w:val="000000"/>
                <w:sz w:val="28"/>
                <w:szCs w:val="28"/>
                <w:rtl/>
              </w:rPr>
              <w:t xml:space="preserve">میزان تسهیلات بانکی مورد نیاز </w:t>
            </w:r>
          </w:p>
        </w:tc>
        <w:tc>
          <w:tcPr>
            <w:tcW w:w="2301"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F3308" w:rsidRPr="008769C9" w:rsidRDefault="00AA30D4" w:rsidP="003046F9">
            <w:pPr>
              <w:jc w:val="center"/>
              <w:rPr>
                <w:rFonts w:ascii="Arial" w:hAnsi="Arial" w:cs="B Mitra"/>
                <w:i/>
                <w:iCs/>
                <w:color w:val="000000"/>
                <w:sz w:val="28"/>
                <w:szCs w:val="28"/>
                <w:rtl/>
              </w:rPr>
            </w:pPr>
            <w:r>
              <w:rPr>
                <w:rFonts w:ascii="Arial" w:hAnsi="Arial" w:cs="B Mitra" w:hint="cs"/>
                <w:i/>
                <w:iCs/>
                <w:color w:val="000000"/>
                <w:sz w:val="28"/>
                <w:szCs w:val="28"/>
                <w:rtl/>
              </w:rPr>
              <w:t>800 میلیون ریال</w:t>
            </w:r>
          </w:p>
        </w:tc>
      </w:tr>
    </w:tbl>
    <w:p w:rsidR="00DF3308" w:rsidRDefault="00DF3308" w:rsidP="00DF3308">
      <w:pPr>
        <w:rPr>
          <w:b/>
          <w:bCs/>
          <w:rtl/>
        </w:rPr>
      </w:pPr>
    </w:p>
    <w:p w:rsidR="00DF3308" w:rsidRPr="00A14E4E" w:rsidRDefault="00DF3308" w:rsidP="00AA30D4">
      <w:pPr>
        <w:rPr>
          <w:b/>
          <w:bCs/>
          <w:rtl/>
        </w:rPr>
      </w:pPr>
      <w:r>
        <w:rPr>
          <w:b/>
          <w:bCs/>
          <w:rtl/>
        </w:rPr>
        <w:br w:type="page"/>
      </w:r>
      <w:r w:rsidR="00AA30D4">
        <w:rPr>
          <w:rFonts w:hint="cs"/>
          <w:b/>
          <w:bCs/>
          <w:rtl/>
        </w:rPr>
        <w:lastRenderedPageBreak/>
        <w:t>15</w:t>
      </w:r>
      <w:r w:rsidRPr="00A14E4E">
        <w:rPr>
          <w:rFonts w:hint="cs"/>
          <w:b/>
          <w:bCs/>
          <w:rtl/>
        </w:rPr>
        <w:t>-برآورد هزينه استهلاک پس از اجراي توسعه :</w:t>
      </w:r>
    </w:p>
    <w:p w:rsidR="00DF3308" w:rsidRPr="00160D2A" w:rsidRDefault="00DF3308" w:rsidP="00DF3308">
      <w:pPr>
        <w:jc w:val="center"/>
        <w:rPr>
          <w:b/>
          <w:bCs/>
          <w:rtl/>
        </w:rPr>
      </w:pPr>
      <w:r w:rsidRPr="00160D2A">
        <w:rPr>
          <w:b/>
          <w:bCs/>
          <w:rtl/>
        </w:rPr>
        <w:t>هز</w:t>
      </w:r>
      <w:r w:rsidRPr="00160D2A">
        <w:rPr>
          <w:rFonts w:hint="cs"/>
          <w:b/>
          <w:bCs/>
          <w:rtl/>
        </w:rPr>
        <w:t>ی</w:t>
      </w:r>
      <w:r w:rsidRPr="00160D2A">
        <w:rPr>
          <w:rFonts w:hint="eastAsia"/>
          <w:b/>
          <w:bCs/>
          <w:rtl/>
        </w:rPr>
        <w:t>نه</w:t>
      </w:r>
      <w:r w:rsidRPr="00160D2A">
        <w:rPr>
          <w:b/>
          <w:bCs/>
          <w:rtl/>
        </w:rPr>
        <w:t xml:space="preserve"> استهلاک</w:t>
      </w:r>
    </w:p>
    <w:p w:rsidR="00DF3308" w:rsidRDefault="00DF3308" w:rsidP="00DF3308">
      <w:pPr>
        <w:rPr>
          <w:sz w:val="2"/>
          <w:szCs w:val="2"/>
          <w:rtl/>
        </w:rPr>
      </w:pPr>
    </w:p>
    <w:p w:rsidR="00DF3308" w:rsidRDefault="00DF3308" w:rsidP="00DF3308">
      <w:pPr>
        <w:rPr>
          <w:sz w:val="2"/>
          <w:szCs w:val="2"/>
          <w:rtl/>
        </w:rPr>
      </w:pPr>
    </w:p>
    <w:p w:rsidR="00DF3308" w:rsidRDefault="00DF3308" w:rsidP="00DF3308">
      <w:pPr>
        <w:rPr>
          <w:sz w:val="2"/>
          <w:szCs w:val="2"/>
          <w:rtl/>
        </w:rPr>
      </w:pPr>
    </w:p>
    <w:p w:rsidR="00DF3308" w:rsidRDefault="00DF3308" w:rsidP="00DF3308">
      <w:pPr>
        <w:rPr>
          <w:sz w:val="2"/>
          <w:szCs w:val="2"/>
          <w:rtl/>
        </w:rPr>
      </w:pPr>
    </w:p>
    <w:p w:rsidR="00DF3308" w:rsidRDefault="00DF3308" w:rsidP="00DF3308">
      <w:pPr>
        <w:rPr>
          <w:sz w:val="2"/>
          <w:szCs w:val="2"/>
          <w:rtl/>
        </w:rPr>
      </w:pPr>
    </w:p>
    <w:p w:rsidR="00DF3308" w:rsidRPr="00A14E4E" w:rsidRDefault="00DF3308" w:rsidP="00DF3308">
      <w:pPr>
        <w:rPr>
          <w:sz w:val="2"/>
          <w:szCs w:val="2"/>
          <w:rtl/>
        </w:rPr>
      </w:pPr>
    </w:p>
    <w:tbl>
      <w:tblPr>
        <w:bidiVisual/>
        <w:tblW w:w="8567" w:type="dxa"/>
        <w:jc w:val="center"/>
        <w:tblLook w:val="04A0" w:firstRow="1" w:lastRow="0" w:firstColumn="1" w:lastColumn="0" w:noHBand="0" w:noVBand="1"/>
      </w:tblPr>
      <w:tblGrid>
        <w:gridCol w:w="1420"/>
        <w:gridCol w:w="2280"/>
        <w:gridCol w:w="1465"/>
        <w:gridCol w:w="1155"/>
        <w:gridCol w:w="2247"/>
      </w:tblGrid>
      <w:tr w:rsidR="00DF3308" w:rsidRPr="008769C9" w:rsidTr="003046F9">
        <w:trPr>
          <w:trHeight w:val="284"/>
          <w:jc w:val="center"/>
        </w:trPr>
        <w:tc>
          <w:tcPr>
            <w:tcW w:w="142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color w:val="000000"/>
                <w:sz w:val="28"/>
                <w:szCs w:val="28"/>
              </w:rPr>
            </w:pPr>
            <w:r w:rsidRPr="008769C9">
              <w:rPr>
                <w:rFonts w:ascii="Arial" w:hAnsi="Arial" w:cs="B Mitra"/>
                <w:color w:val="000000"/>
                <w:sz w:val="28"/>
                <w:szCs w:val="28"/>
                <w:rtl/>
              </w:rPr>
              <w:t>ردیف</w:t>
            </w:r>
          </w:p>
        </w:tc>
        <w:tc>
          <w:tcPr>
            <w:tcW w:w="22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color w:val="000000"/>
                <w:sz w:val="28"/>
                <w:szCs w:val="28"/>
                <w:rtl/>
              </w:rPr>
            </w:pPr>
            <w:r w:rsidRPr="008769C9">
              <w:rPr>
                <w:rFonts w:ascii="Arial" w:hAnsi="Arial" w:cs="B Mitra"/>
                <w:color w:val="000000"/>
                <w:sz w:val="28"/>
                <w:szCs w:val="28"/>
                <w:rtl/>
              </w:rPr>
              <w:t>شرح</w:t>
            </w:r>
          </w:p>
        </w:tc>
        <w:tc>
          <w:tcPr>
            <w:tcW w:w="146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color w:val="000000"/>
                <w:sz w:val="28"/>
                <w:szCs w:val="28"/>
                <w:rtl/>
              </w:rPr>
            </w:pPr>
            <w:r w:rsidRPr="008769C9">
              <w:rPr>
                <w:rFonts w:ascii="Arial" w:hAnsi="Arial" w:cs="B Mitra"/>
                <w:color w:val="000000"/>
                <w:sz w:val="28"/>
                <w:szCs w:val="28"/>
                <w:rtl/>
              </w:rPr>
              <w:t>ارزش دارایی</w:t>
            </w:r>
          </w:p>
        </w:tc>
        <w:tc>
          <w:tcPr>
            <w:tcW w:w="115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color w:val="000000"/>
                <w:sz w:val="28"/>
                <w:szCs w:val="28"/>
                <w:rtl/>
              </w:rPr>
            </w:pPr>
            <w:r w:rsidRPr="008769C9">
              <w:rPr>
                <w:rFonts w:ascii="Arial" w:hAnsi="Arial" w:cs="B Mitra"/>
                <w:color w:val="000000"/>
                <w:sz w:val="28"/>
                <w:szCs w:val="28"/>
                <w:rtl/>
              </w:rPr>
              <w:t>نرخ</w:t>
            </w:r>
          </w:p>
        </w:tc>
        <w:tc>
          <w:tcPr>
            <w:tcW w:w="224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color w:val="000000"/>
                <w:sz w:val="28"/>
                <w:szCs w:val="28"/>
                <w:rtl/>
              </w:rPr>
            </w:pPr>
            <w:r w:rsidRPr="008769C9">
              <w:rPr>
                <w:rFonts w:ascii="Arial" w:hAnsi="Arial" w:cs="B Mitra"/>
                <w:color w:val="000000"/>
                <w:sz w:val="28"/>
                <w:szCs w:val="28"/>
                <w:rtl/>
              </w:rPr>
              <w:t>هزینه کل (میلیون ریال)</w:t>
            </w:r>
          </w:p>
        </w:tc>
      </w:tr>
      <w:tr w:rsidR="00AA30D4" w:rsidRPr="008769C9" w:rsidTr="003046F9">
        <w:trPr>
          <w:trHeight w:val="284"/>
          <w:jc w:val="center"/>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8769C9" w:rsidRDefault="00AA30D4" w:rsidP="00AA30D4">
            <w:pPr>
              <w:jc w:val="center"/>
              <w:rPr>
                <w:rFonts w:ascii="Arial" w:hAnsi="Arial" w:cs="B Mitra"/>
                <w:color w:val="000000"/>
                <w:sz w:val="28"/>
                <w:szCs w:val="28"/>
                <w:rtl/>
              </w:rPr>
            </w:pPr>
            <w:r w:rsidRPr="008769C9">
              <w:rPr>
                <w:rFonts w:ascii="Arial" w:hAnsi="Arial" w:cs="B Mitra" w:hint="cs"/>
                <w:color w:val="000000"/>
                <w:sz w:val="28"/>
                <w:szCs w:val="28"/>
              </w:rPr>
              <w:t>1</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8769C9" w:rsidRDefault="00AA30D4" w:rsidP="00AA30D4">
            <w:pPr>
              <w:jc w:val="center"/>
              <w:rPr>
                <w:rFonts w:ascii="Arial" w:hAnsi="Arial" w:cs="B Mitra"/>
                <w:color w:val="000000"/>
                <w:sz w:val="28"/>
                <w:szCs w:val="28"/>
              </w:rPr>
            </w:pPr>
            <w:r w:rsidRPr="008769C9">
              <w:rPr>
                <w:rFonts w:ascii="Arial" w:hAnsi="Arial" w:cs="B Mitra" w:hint="cs"/>
                <w:color w:val="000000"/>
                <w:sz w:val="28"/>
                <w:szCs w:val="28"/>
                <w:rtl/>
              </w:rPr>
              <w:t>ساختمان و محوطه</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660</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5%</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33</w:t>
            </w:r>
          </w:p>
        </w:tc>
      </w:tr>
      <w:tr w:rsidR="00AA30D4" w:rsidRPr="008769C9" w:rsidTr="003046F9">
        <w:trPr>
          <w:trHeight w:val="284"/>
          <w:jc w:val="center"/>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8769C9" w:rsidRDefault="00AA30D4" w:rsidP="00AA30D4">
            <w:pPr>
              <w:jc w:val="center"/>
              <w:rPr>
                <w:rFonts w:ascii="Arial" w:hAnsi="Arial" w:cs="B Mitra"/>
                <w:color w:val="000000"/>
                <w:sz w:val="28"/>
                <w:szCs w:val="28"/>
              </w:rPr>
            </w:pPr>
            <w:r>
              <w:rPr>
                <w:rFonts w:ascii="Arial" w:hAnsi="Arial" w:cs="B Mitra"/>
                <w:color w:val="000000"/>
                <w:sz w:val="28"/>
                <w:szCs w:val="28"/>
              </w:rPr>
              <w:t>2</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8769C9" w:rsidRDefault="00AA30D4" w:rsidP="00AA30D4">
            <w:pPr>
              <w:jc w:val="center"/>
              <w:rPr>
                <w:rFonts w:ascii="Arial" w:hAnsi="Arial" w:cs="B Mitra"/>
                <w:color w:val="000000"/>
                <w:sz w:val="28"/>
                <w:szCs w:val="28"/>
              </w:rPr>
            </w:pPr>
            <w:r w:rsidRPr="008769C9">
              <w:rPr>
                <w:rFonts w:ascii="Arial" w:hAnsi="Arial" w:cs="B Mitra" w:hint="cs"/>
                <w:color w:val="000000"/>
                <w:sz w:val="28"/>
                <w:szCs w:val="28"/>
                <w:rtl/>
              </w:rPr>
              <w:t>ماشین آلات</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190</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20%</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38</w:t>
            </w:r>
          </w:p>
        </w:tc>
      </w:tr>
      <w:tr w:rsidR="00AA30D4" w:rsidRPr="008769C9" w:rsidTr="003046F9">
        <w:trPr>
          <w:trHeight w:val="284"/>
          <w:jc w:val="center"/>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8769C9" w:rsidRDefault="00AA30D4" w:rsidP="00AA30D4">
            <w:pPr>
              <w:jc w:val="center"/>
              <w:rPr>
                <w:rFonts w:ascii="Arial" w:hAnsi="Arial" w:cs="B Mitra"/>
                <w:color w:val="000000"/>
                <w:sz w:val="28"/>
                <w:szCs w:val="28"/>
              </w:rPr>
            </w:pPr>
            <w:r>
              <w:rPr>
                <w:rFonts w:ascii="Arial" w:hAnsi="Arial" w:cs="B Mitra"/>
                <w:color w:val="000000"/>
                <w:sz w:val="28"/>
                <w:szCs w:val="28"/>
              </w:rPr>
              <w:t>3</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8769C9" w:rsidRDefault="00AA30D4" w:rsidP="00AA30D4">
            <w:pPr>
              <w:jc w:val="center"/>
              <w:rPr>
                <w:rFonts w:ascii="Arial" w:hAnsi="Arial" w:cs="B Mitra"/>
                <w:color w:val="000000"/>
                <w:sz w:val="28"/>
                <w:szCs w:val="28"/>
              </w:rPr>
            </w:pPr>
            <w:r w:rsidRPr="008769C9">
              <w:rPr>
                <w:rFonts w:ascii="Arial" w:hAnsi="Arial" w:cs="B Mitra" w:hint="cs"/>
                <w:color w:val="000000"/>
                <w:sz w:val="28"/>
                <w:szCs w:val="28"/>
                <w:rtl/>
              </w:rPr>
              <w:t>وسایل نقلیه</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700</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10%</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70</w:t>
            </w:r>
          </w:p>
        </w:tc>
      </w:tr>
      <w:tr w:rsidR="00DF3308" w:rsidRPr="008769C9" w:rsidTr="003046F9">
        <w:trPr>
          <w:trHeight w:val="284"/>
          <w:jc w:val="center"/>
        </w:trPr>
        <w:tc>
          <w:tcPr>
            <w:tcW w:w="6320"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DF3308" w:rsidP="003046F9">
            <w:pPr>
              <w:jc w:val="center"/>
              <w:rPr>
                <w:rFonts w:ascii="Arial" w:hAnsi="Arial" w:cs="B Mitra" w:hint="cs"/>
                <w:color w:val="000000"/>
                <w:sz w:val="28"/>
                <w:szCs w:val="28"/>
                <w:rtl/>
              </w:rPr>
            </w:pPr>
            <w:r w:rsidRPr="008769C9">
              <w:rPr>
                <w:rFonts w:ascii="Arial" w:hAnsi="Arial" w:cs="B Mitra"/>
                <w:color w:val="000000"/>
                <w:sz w:val="28"/>
                <w:szCs w:val="28"/>
                <w:rtl/>
              </w:rPr>
              <w:t>جمع :</w:t>
            </w:r>
          </w:p>
        </w:tc>
        <w:tc>
          <w:tcPr>
            <w:tcW w:w="224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8769C9" w:rsidRDefault="00AA30D4" w:rsidP="003046F9">
            <w:pPr>
              <w:jc w:val="center"/>
              <w:rPr>
                <w:rFonts w:ascii="Arial" w:hAnsi="Arial" w:cs="B Mitra"/>
                <w:color w:val="000000"/>
                <w:sz w:val="28"/>
                <w:szCs w:val="28"/>
                <w:rtl/>
              </w:rPr>
            </w:pPr>
            <w:r>
              <w:rPr>
                <w:rFonts w:ascii="Arial" w:hAnsi="Arial" w:cs="B Mitra"/>
                <w:color w:val="000000"/>
                <w:sz w:val="28"/>
                <w:szCs w:val="28"/>
              </w:rPr>
              <w:t>141</w:t>
            </w:r>
          </w:p>
        </w:tc>
      </w:tr>
    </w:tbl>
    <w:p w:rsidR="00DF3308" w:rsidRDefault="00DF3308" w:rsidP="00DF3308">
      <w:pPr>
        <w:rPr>
          <w:b/>
          <w:bCs/>
          <w:rtl/>
        </w:rPr>
      </w:pPr>
    </w:p>
    <w:p w:rsidR="00DF3308" w:rsidRDefault="00DF3308" w:rsidP="00DF3308">
      <w:pPr>
        <w:rPr>
          <w:b/>
          <w:bCs/>
          <w:rtl/>
        </w:rPr>
      </w:pPr>
    </w:p>
    <w:p w:rsidR="00AA30D4" w:rsidRDefault="00AA30D4" w:rsidP="00DF3308">
      <w:pPr>
        <w:rPr>
          <w:b/>
          <w:bCs/>
          <w:rtl/>
        </w:rPr>
      </w:pPr>
    </w:p>
    <w:p w:rsidR="00AA30D4" w:rsidRDefault="00AA30D4" w:rsidP="00DF3308">
      <w:pPr>
        <w:rPr>
          <w:b/>
          <w:bCs/>
          <w:rtl/>
        </w:rPr>
      </w:pPr>
    </w:p>
    <w:p w:rsidR="00AA30D4" w:rsidRDefault="00AA30D4" w:rsidP="00DF3308">
      <w:pPr>
        <w:rPr>
          <w:b/>
          <w:bCs/>
          <w:rtl/>
        </w:rPr>
      </w:pPr>
    </w:p>
    <w:p w:rsidR="00AA30D4" w:rsidRDefault="00AA30D4" w:rsidP="00DF3308">
      <w:pPr>
        <w:rPr>
          <w:b/>
          <w:bCs/>
          <w:rtl/>
        </w:rPr>
      </w:pPr>
    </w:p>
    <w:p w:rsidR="00AA30D4" w:rsidRDefault="00AA30D4" w:rsidP="00DF3308">
      <w:pPr>
        <w:rPr>
          <w:b/>
          <w:bCs/>
          <w:rtl/>
        </w:rPr>
      </w:pPr>
    </w:p>
    <w:p w:rsidR="00AA30D4" w:rsidRDefault="00AA30D4" w:rsidP="00DF3308">
      <w:pPr>
        <w:rPr>
          <w:b/>
          <w:bCs/>
          <w:rtl/>
        </w:rPr>
      </w:pPr>
    </w:p>
    <w:p w:rsidR="00AA30D4" w:rsidRDefault="00AA30D4" w:rsidP="00DF3308">
      <w:pPr>
        <w:rPr>
          <w:b/>
          <w:bCs/>
          <w:rtl/>
        </w:rPr>
      </w:pPr>
    </w:p>
    <w:p w:rsidR="00DF3308" w:rsidRPr="00A14E4E" w:rsidRDefault="00AA30D4" w:rsidP="00DF3308">
      <w:pPr>
        <w:rPr>
          <w:b/>
          <w:bCs/>
          <w:rtl/>
        </w:rPr>
      </w:pPr>
      <w:r>
        <w:rPr>
          <w:rFonts w:hint="cs"/>
          <w:b/>
          <w:bCs/>
          <w:rtl/>
        </w:rPr>
        <w:lastRenderedPageBreak/>
        <w:t>16</w:t>
      </w:r>
      <w:r w:rsidR="00DF3308" w:rsidRPr="00A14E4E">
        <w:rPr>
          <w:rFonts w:hint="cs"/>
          <w:b/>
          <w:bCs/>
          <w:rtl/>
        </w:rPr>
        <w:t>-هزينه جاری  ساليانه :</w:t>
      </w:r>
    </w:p>
    <w:tbl>
      <w:tblPr>
        <w:bidiVisual/>
        <w:tblW w:w="8450" w:type="dxa"/>
        <w:jc w:val="center"/>
        <w:tblLook w:val="04A0" w:firstRow="1" w:lastRow="0" w:firstColumn="1" w:lastColumn="0" w:noHBand="0" w:noVBand="1"/>
      </w:tblPr>
      <w:tblGrid>
        <w:gridCol w:w="1849"/>
        <w:gridCol w:w="3624"/>
        <w:gridCol w:w="2977"/>
      </w:tblGrid>
      <w:tr w:rsidR="00DF3308" w:rsidRPr="007C024B" w:rsidTr="003046F9">
        <w:trPr>
          <w:trHeight w:val="284"/>
          <w:jc w:val="center"/>
        </w:trPr>
        <w:tc>
          <w:tcPr>
            <w:tcW w:w="184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7C024B" w:rsidRDefault="00DF3308" w:rsidP="003046F9">
            <w:pPr>
              <w:jc w:val="center"/>
              <w:rPr>
                <w:rFonts w:ascii="Arial" w:hAnsi="Arial" w:cs="B Mitra"/>
                <w:color w:val="000000"/>
                <w:sz w:val="28"/>
                <w:szCs w:val="28"/>
                <w:rtl/>
              </w:rPr>
            </w:pPr>
            <w:r w:rsidRPr="007C024B">
              <w:rPr>
                <w:rFonts w:ascii="Arial" w:hAnsi="Arial" w:cs="B Mitra"/>
                <w:color w:val="000000"/>
                <w:sz w:val="28"/>
                <w:szCs w:val="28"/>
                <w:rtl/>
              </w:rPr>
              <w:t>ردیف</w:t>
            </w:r>
          </w:p>
        </w:tc>
        <w:tc>
          <w:tcPr>
            <w:tcW w:w="362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7C024B" w:rsidRDefault="00DF3308" w:rsidP="003046F9">
            <w:pPr>
              <w:jc w:val="center"/>
              <w:rPr>
                <w:rFonts w:ascii="Arial" w:hAnsi="Arial" w:cs="B Mitra"/>
                <w:color w:val="000000"/>
                <w:sz w:val="28"/>
                <w:szCs w:val="28"/>
                <w:rtl/>
              </w:rPr>
            </w:pPr>
            <w:r w:rsidRPr="007C024B">
              <w:rPr>
                <w:rFonts w:ascii="Arial" w:hAnsi="Arial" w:cs="B Mitra"/>
                <w:color w:val="000000"/>
                <w:sz w:val="28"/>
                <w:szCs w:val="28"/>
                <w:rtl/>
              </w:rPr>
              <w:t>شرح</w:t>
            </w:r>
          </w:p>
        </w:tc>
        <w:tc>
          <w:tcPr>
            <w:tcW w:w="297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7C024B" w:rsidRDefault="00DF3308" w:rsidP="003046F9">
            <w:pPr>
              <w:jc w:val="center"/>
              <w:rPr>
                <w:rFonts w:ascii="Arial" w:hAnsi="Arial" w:cs="B Mitra"/>
                <w:color w:val="000000"/>
                <w:sz w:val="28"/>
                <w:szCs w:val="28"/>
                <w:rtl/>
              </w:rPr>
            </w:pPr>
            <w:r w:rsidRPr="007C024B">
              <w:rPr>
                <w:rFonts w:ascii="Arial" w:hAnsi="Arial" w:cs="B Mitra"/>
                <w:color w:val="000000"/>
                <w:sz w:val="28"/>
                <w:szCs w:val="28"/>
                <w:rtl/>
              </w:rPr>
              <w:t>هزینه کل (میلیون ریال)</w:t>
            </w:r>
          </w:p>
        </w:tc>
      </w:tr>
      <w:tr w:rsidR="00AA30D4" w:rsidRPr="007C024B" w:rsidTr="003046F9">
        <w:trPr>
          <w:trHeight w:val="284"/>
          <w:jc w:val="center"/>
        </w:trPr>
        <w:tc>
          <w:tcPr>
            <w:tcW w:w="1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tl/>
              </w:rPr>
            </w:pPr>
            <w:r w:rsidRPr="007C024B">
              <w:rPr>
                <w:rFonts w:ascii="Arial" w:hAnsi="Arial" w:cs="B Mitra" w:hint="cs"/>
                <w:color w:val="000000"/>
                <w:sz w:val="28"/>
                <w:szCs w:val="28"/>
              </w:rPr>
              <w:t>1</w:t>
            </w:r>
          </w:p>
        </w:tc>
        <w:tc>
          <w:tcPr>
            <w:tcW w:w="3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tl/>
              </w:rPr>
              <w:t>مواد اولیه و نهاده ای تولید</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6C6828" w:rsidRDefault="00AA30D4" w:rsidP="00AA30D4">
            <w:pPr>
              <w:bidi w:val="0"/>
              <w:jc w:val="center"/>
              <w:rPr>
                <w:rFonts w:ascii="Arial" w:hAnsi="Arial" w:cs="B Mitra"/>
                <w:color w:val="000000"/>
                <w:sz w:val="24"/>
                <w:szCs w:val="24"/>
              </w:rPr>
            </w:pPr>
            <w:r w:rsidRPr="006C6828">
              <w:rPr>
                <w:rFonts w:ascii="Arial" w:hAnsi="Arial" w:cs="B Mitra"/>
                <w:color w:val="000000"/>
                <w:sz w:val="24"/>
                <w:szCs w:val="24"/>
              </w:rPr>
              <w:t>498.00</w:t>
            </w:r>
          </w:p>
        </w:tc>
      </w:tr>
      <w:tr w:rsidR="00AA30D4" w:rsidRPr="007C024B" w:rsidTr="003046F9">
        <w:trPr>
          <w:trHeight w:val="284"/>
          <w:jc w:val="center"/>
        </w:trPr>
        <w:tc>
          <w:tcPr>
            <w:tcW w:w="1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Pr>
              <w:t>2</w:t>
            </w:r>
          </w:p>
        </w:tc>
        <w:tc>
          <w:tcPr>
            <w:tcW w:w="3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tl/>
              </w:rPr>
              <w:t>حقوق و دستمزد</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6C6828" w:rsidRDefault="00AA30D4" w:rsidP="00AA30D4">
            <w:pPr>
              <w:bidi w:val="0"/>
              <w:jc w:val="center"/>
              <w:rPr>
                <w:rFonts w:ascii="Arial" w:hAnsi="Arial" w:cs="B Mitra"/>
                <w:color w:val="000000"/>
                <w:sz w:val="24"/>
                <w:szCs w:val="24"/>
              </w:rPr>
            </w:pPr>
            <w:r w:rsidRPr="006C6828">
              <w:rPr>
                <w:rFonts w:ascii="Arial" w:hAnsi="Arial" w:cs="B Mitra"/>
                <w:color w:val="000000"/>
                <w:sz w:val="24"/>
                <w:szCs w:val="24"/>
              </w:rPr>
              <w:t>1170.96</w:t>
            </w:r>
          </w:p>
        </w:tc>
      </w:tr>
      <w:tr w:rsidR="00AA30D4" w:rsidRPr="007C024B" w:rsidTr="003046F9">
        <w:trPr>
          <w:trHeight w:val="284"/>
          <w:jc w:val="center"/>
        </w:trPr>
        <w:tc>
          <w:tcPr>
            <w:tcW w:w="1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Pr>
              <w:t>3</w:t>
            </w:r>
          </w:p>
        </w:tc>
        <w:tc>
          <w:tcPr>
            <w:tcW w:w="3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tl/>
              </w:rPr>
              <w:t>هزینه نگهداری و تعمیرات</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6C6828" w:rsidRDefault="00AA30D4" w:rsidP="00AA30D4">
            <w:pPr>
              <w:bidi w:val="0"/>
              <w:jc w:val="center"/>
              <w:rPr>
                <w:rFonts w:ascii="Arial" w:hAnsi="Arial" w:cs="B Mitra"/>
                <w:color w:val="000000"/>
                <w:sz w:val="24"/>
                <w:szCs w:val="24"/>
              </w:rPr>
            </w:pPr>
            <w:r w:rsidRPr="006C6828">
              <w:rPr>
                <w:rFonts w:ascii="Arial" w:hAnsi="Arial" w:cs="B Mitra"/>
                <w:color w:val="000000"/>
                <w:sz w:val="24"/>
                <w:szCs w:val="24"/>
              </w:rPr>
              <w:t>108.80</w:t>
            </w:r>
          </w:p>
        </w:tc>
      </w:tr>
      <w:tr w:rsidR="00AA30D4" w:rsidRPr="007C024B" w:rsidTr="003046F9">
        <w:trPr>
          <w:trHeight w:val="284"/>
          <w:jc w:val="center"/>
        </w:trPr>
        <w:tc>
          <w:tcPr>
            <w:tcW w:w="1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Pr>
              <w:t>4</w:t>
            </w:r>
          </w:p>
        </w:tc>
        <w:tc>
          <w:tcPr>
            <w:tcW w:w="3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tl/>
              </w:rPr>
              <w:t>هزینه استهلاک</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6C6828" w:rsidRDefault="00AA30D4" w:rsidP="00AA30D4">
            <w:pPr>
              <w:bidi w:val="0"/>
              <w:jc w:val="center"/>
              <w:rPr>
                <w:rFonts w:ascii="Arial" w:hAnsi="Arial" w:cs="B Mitra"/>
                <w:color w:val="000000"/>
                <w:sz w:val="24"/>
                <w:szCs w:val="24"/>
              </w:rPr>
            </w:pPr>
            <w:r w:rsidRPr="006C6828">
              <w:rPr>
                <w:rFonts w:ascii="Arial" w:hAnsi="Arial" w:cs="B Mitra"/>
                <w:color w:val="000000"/>
                <w:sz w:val="24"/>
                <w:szCs w:val="24"/>
              </w:rPr>
              <w:t>141.00</w:t>
            </w:r>
          </w:p>
        </w:tc>
      </w:tr>
      <w:tr w:rsidR="00AA30D4" w:rsidRPr="007C024B" w:rsidTr="003046F9">
        <w:trPr>
          <w:trHeight w:val="284"/>
          <w:jc w:val="center"/>
        </w:trPr>
        <w:tc>
          <w:tcPr>
            <w:tcW w:w="1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Pr>
              <w:t>5</w:t>
            </w:r>
          </w:p>
        </w:tc>
        <w:tc>
          <w:tcPr>
            <w:tcW w:w="3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tl/>
              </w:rPr>
              <w:t>سوخت و انرژی</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30D4" w:rsidRPr="006C6828" w:rsidRDefault="00AA30D4" w:rsidP="00AA30D4">
            <w:pPr>
              <w:bidi w:val="0"/>
              <w:jc w:val="center"/>
              <w:rPr>
                <w:rFonts w:ascii="Arial" w:hAnsi="Arial" w:cs="B Mitra"/>
                <w:color w:val="000000"/>
                <w:sz w:val="24"/>
                <w:szCs w:val="24"/>
              </w:rPr>
            </w:pPr>
            <w:r w:rsidRPr="006C6828">
              <w:rPr>
                <w:rFonts w:ascii="Arial" w:hAnsi="Arial" w:cs="B Mitra"/>
                <w:color w:val="000000"/>
                <w:sz w:val="24"/>
                <w:szCs w:val="24"/>
              </w:rPr>
              <w:t>70.00</w:t>
            </w:r>
          </w:p>
        </w:tc>
      </w:tr>
      <w:tr w:rsidR="00AA30D4" w:rsidRPr="007C024B" w:rsidTr="003046F9">
        <w:trPr>
          <w:trHeight w:val="284"/>
          <w:jc w:val="center"/>
        </w:trPr>
        <w:tc>
          <w:tcPr>
            <w:tcW w:w="5473" w:type="dxa"/>
            <w:gridSpan w:val="2"/>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AA30D4" w:rsidRPr="007C024B" w:rsidRDefault="00AA30D4" w:rsidP="00AA30D4">
            <w:pPr>
              <w:jc w:val="center"/>
              <w:rPr>
                <w:rFonts w:ascii="Arial" w:hAnsi="Arial" w:cs="B Mitra"/>
                <w:color w:val="000000"/>
                <w:sz w:val="28"/>
                <w:szCs w:val="28"/>
                <w:rtl/>
              </w:rPr>
            </w:pPr>
            <w:r w:rsidRPr="007C024B">
              <w:rPr>
                <w:rFonts w:ascii="Arial" w:hAnsi="Arial" w:cs="B Mitra" w:hint="cs"/>
                <w:color w:val="000000"/>
                <w:sz w:val="28"/>
                <w:szCs w:val="28"/>
                <w:rtl/>
              </w:rPr>
              <w:t>جمع :</w:t>
            </w:r>
          </w:p>
        </w:tc>
        <w:tc>
          <w:tcPr>
            <w:tcW w:w="297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AA30D4" w:rsidRPr="007C024B" w:rsidRDefault="00AA30D4" w:rsidP="00AA30D4">
            <w:pPr>
              <w:jc w:val="center"/>
              <w:rPr>
                <w:rFonts w:ascii="Arial" w:hAnsi="Arial" w:cs="B Mitra"/>
                <w:color w:val="000000"/>
                <w:sz w:val="28"/>
                <w:szCs w:val="28"/>
                <w:rtl/>
              </w:rPr>
            </w:pPr>
            <w:r w:rsidRPr="007C024B">
              <w:rPr>
                <w:rFonts w:ascii="Arial" w:hAnsi="Arial" w:cs="B Mitra" w:hint="cs"/>
                <w:color w:val="000000"/>
                <w:sz w:val="28"/>
                <w:szCs w:val="28"/>
              </w:rPr>
              <w:t>4946</w:t>
            </w:r>
          </w:p>
        </w:tc>
      </w:tr>
      <w:tr w:rsidR="00AA30D4" w:rsidRPr="007C024B" w:rsidTr="003046F9">
        <w:trPr>
          <w:trHeight w:val="284"/>
          <w:jc w:val="center"/>
        </w:trPr>
        <w:tc>
          <w:tcPr>
            <w:tcW w:w="1849" w:type="dxa"/>
            <w:tcBorders>
              <w:top w:val="nil"/>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Pr>
            </w:pPr>
            <w:r w:rsidRPr="007C024B">
              <w:rPr>
                <w:rFonts w:ascii="Arial" w:hAnsi="Arial" w:cs="B Mitra" w:hint="cs"/>
                <w:color w:val="000000"/>
                <w:sz w:val="28"/>
                <w:szCs w:val="28"/>
                <w:rtl/>
              </w:rPr>
              <w:t>پیش بینی نشده</w:t>
            </w:r>
          </w:p>
        </w:tc>
        <w:tc>
          <w:tcPr>
            <w:tcW w:w="3624" w:type="dxa"/>
            <w:tcBorders>
              <w:top w:val="nil"/>
              <w:left w:val="single" w:sz="4" w:space="0" w:color="auto"/>
              <w:bottom w:val="single" w:sz="4" w:space="0" w:color="auto"/>
              <w:right w:val="single" w:sz="4" w:space="0" w:color="auto"/>
            </w:tcBorders>
            <w:shd w:val="clear" w:color="auto" w:fill="auto"/>
            <w:noWrap/>
            <w:vAlign w:val="bottom"/>
            <w:hideMark/>
          </w:tcPr>
          <w:p w:rsidR="00AA30D4" w:rsidRPr="007C024B" w:rsidRDefault="00AA30D4" w:rsidP="00AA30D4">
            <w:pPr>
              <w:jc w:val="center"/>
              <w:rPr>
                <w:rFonts w:ascii="Arial" w:hAnsi="Arial" w:cs="B Mitra"/>
                <w:color w:val="000000"/>
                <w:sz w:val="28"/>
                <w:szCs w:val="28"/>
                <w:rtl/>
              </w:rPr>
            </w:pPr>
            <w:r w:rsidRPr="007C024B">
              <w:rPr>
                <w:rFonts w:ascii="Arial" w:hAnsi="Arial" w:cs="B Mitra" w:hint="cs"/>
                <w:color w:val="000000"/>
                <w:sz w:val="28"/>
                <w:szCs w:val="28"/>
              </w:rPr>
              <w:t>5%</w:t>
            </w: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AA30D4" w:rsidRPr="00406080" w:rsidRDefault="00AA30D4" w:rsidP="00AA30D4">
            <w:pPr>
              <w:jc w:val="center"/>
              <w:rPr>
                <w:rFonts w:ascii="Arial" w:hAnsi="Arial" w:cs="B Mitra"/>
                <w:color w:val="000000"/>
                <w:sz w:val="28"/>
                <w:szCs w:val="28"/>
                <w:rtl/>
              </w:rPr>
            </w:pPr>
            <w:r>
              <w:rPr>
                <w:rFonts w:ascii="Arial" w:hAnsi="Arial" w:cs="B Mitra"/>
                <w:color w:val="000000"/>
                <w:sz w:val="28"/>
                <w:szCs w:val="28"/>
              </w:rPr>
              <w:t>99.44</w:t>
            </w:r>
          </w:p>
        </w:tc>
      </w:tr>
      <w:tr w:rsidR="00AA30D4" w:rsidRPr="007C024B" w:rsidTr="003046F9">
        <w:trPr>
          <w:trHeight w:val="284"/>
          <w:jc w:val="center"/>
        </w:trPr>
        <w:tc>
          <w:tcPr>
            <w:tcW w:w="5473"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AA30D4" w:rsidRPr="007C024B" w:rsidRDefault="00AA30D4" w:rsidP="00AA30D4">
            <w:pPr>
              <w:jc w:val="center"/>
              <w:rPr>
                <w:rFonts w:ascii="Arial" w:hAnsi="Arial" w:cs="B Mitra"/>
                <w:color w:val="000000"/>
                <w:sz w:val="28"/>
                <w:szCs w:val="28"/>
                <w:rtl/>
              </w:rPr>
            </w:pPr>
            <w:r w:rsidRPr="007C024B">
              <w:rPr>
                <w:rFonts w:ascii="Arial" w:hAnsi="Arial" w:cs="B Mitra" w:hint="cs"/>
                <w:color w:val="000000"/>
                <w:sz w:val="28"/>
                <w:szCs w:val="28"/>
                <w:rtl/>
              </w:rPr>
              <w:t>جمع کل:</w:t>
            </w:r>
          </w:p>
        </w:tc>
        <w:tc>
          <w:tcPr>
            <w:tcW w:w="2977" w:type="dxa"/>
            <w:tcBorders>
              <w:top w:val="nil"/>
              <w:left w:val="single" w:sz="4" w:space="0" w:color="auto"/>
              <w:bottom w:val="single" w:sz="4" w:space="0" w:color="auto"/>
              <w:right w:val="single" w:sz="4" w:space="0" w:color="auto"/>
            </w:tcBorders>
            <w:shd w:val="clear" w:color="auto" w:fill="9CC2E5"/>
            <w:noWrap/>
            <w:vAlign w:val="bottom"/>
            <w:hideMark/>
          </w:tcPr>
          <w:p w:rsidR="00AA30D4" w:rsidRPr="007C024B" w:rsidRDefault="00AA30D4" w:rsidP="00AA30D4">
            <w:pPr>
              <w:jc w:val="center"/>
              <w:rPr>
                <w:rFonts w:ascii="Arial" w:hAnsi="Arial" w:cs="B Mitra"/>
                <w:color w:val="000000"/>
                <w:sz w:val="28"/>
                <w:szCs w:val="28"/>
                <w:rtl/>
              </w:rPr>
            </w:pPr>
            <w:r w:rsidRPr="007C024B">
              <w:rPr>
                <w:rFonts w:ascii="Arial" w:hAnsi="Arial" w:cs="B Mitra" w:hint="cs"/>
                <w:color w:val="000000"/>
                <w:sz w:val="28"/>
                <w:szCs w:val="28"/>
              </w:rPr>
              <w:t>5193/5</w:t>
            </w:r>
          </w:p>
        </w:tc>
      </w:tr>
    </w:tbl>
    <w:p w:rsidR="00DF3308" w:rsidRDefault="00DF3308" w:rsidP="00DF3308">
      <w:pPr>
        <w:jc w:val="right"/>
      </w:pPr>
    </w:p>
    <w:p w:rsidR="00DF3308" w:rsidRDefault="00DF3308" w:rsidP="00DF3308">
      <w:pPr>
        <w:jc w:val="right"/>
      </w:pPr>
    </w:p>
    <w:p w:rsidR="00DF3308" w:rsidRDefault="00DF3308" w:rsidP="00DF3308">
      <w:pPr>
        <w:jc w:val="right"/>
      </w:pPr>
    </w:p>
    <w:p w:rsidR="00AA30D4" w:rsidRDefault="00AA30D4" w:rsidP="00DF3308">
      <w:pPr>
        <w:jc w:val="right"/>
        <w:rPr>
          <w:rtl/>
        </w:rPr>
      </w:pPr>
    </w:p>
    <w:p w:rsidR="00AA30D4" w:rsidRDefault="00AA30D4" w:rsidP="00DF3308">
      <w:pPr>
        <w:jc w:val="right"/>
        <w:rPr>
          <w:rtl/>
        </w:rPr>
      </w:pPr>
    </w:p>
    <w:p w:rsidR="00AA30D4" w:rsidRDefault="00AA30D4" w:rsidP="00DF3308">
      <w:pPr>
        <w:jc w:val="right"/>
      </w:pPr>
    </w:p>
    <w:p w:rsidR="00DF3308" w:rsidRPr="00616F8E" w:rsidRDefault="00DF3308" w:rsidP="00AA30D4">
      <w:pPr>
        <w:jc w:val="center"/>
        <w:rPr>
          <w:vanish/>
        </w:rPr>
      </w:pPr>
      <w:r>
        <w:rPr>
          <w:vanish/>
        </w:rPr>
        <w:br w:type="page"/>
      </w:r>
    </w:p>
    <w:p w:rsidR="00DF3308" w:rsidRDefault="00AA30D4" w:rsidP="00AA30D4">
      <w:pPr>
        <w:spacing w:after="240"/>
        <w:rPr>
          <w:b/>
          <w:bCs/>
          <w:sz w:val="28"/>
          <w:szCs w:val="28"/>
          <w:rtl/>
        </w:rPr>
      </w:pPr>
      <w:r>
        <w:rPr>
          <w:rFonts w:hint="cs"/>
          <w:b/>
          <w:bCs/>
          <w:sz w:val="28"/>
          <w:szCs w:val="28"/>
          <w:rtl/>
        </w:rPr>
        <w:t>17</w:t>
      </w:r>
      <w:r w:rsidR="00DF3308" w:rsidRPr="00A14A58">
        <w:rPr>
          <w:rFonts w:hint="cs"/>
          <w:b/>
          <w:bCs/>
          <w:sz w:val="28"/>
          <w:szCs w:val="28"/>
          <w:rtl/>
        </w:rPr>
        <w:t>-قيمت فروش محصولات و خدمات</w:t>
      </w:r>
      <w:r w:rsidR="00DF3308">
        <w:rPr>
          <w:rFonts w:hint="cs"/>
          <w:b/>
          <w:bCs/>
          <w:sz w:val="28"/>
          <w:szCs w:val="28"/>
          <w:rtl/>
        </w:rPr>
        <w:t>:</w:t>
      </w:r>
      <w:r w:rsidR="00DF3308" w:rsidRPr="00A14A58">
        <w:rPr>
          <w:rFonts w:hint="cs"/>
          <w:b/>
          <w:bCs/>
          <w:sz w:val="28"/>
          <w:szCs w:val="28"/>
          <w:rtl/>
        </w:rPr>
        <w:t xml:space="preserve"> </w:t>
      </w:r>
    </w:p>
    <w:p w:rsidR="00DF3308" w:rsidRPr="00E16D6C" w:rsidRDefault="00DF3308" w:rsidP="00DF3308">
      <w:pPr>
        <w:ind w:left="26"/>
        <w:jc w:val="center"/>
        <w:rPr>
          <w:b/>
          <w:bCs/>
        </w:rPr>
      </w:pPr>
      <w:r w:rsidRPr="00E16D6C">
        <w:rPr>
          <w:b/>
          <w:bCs/>
          <w:rtl/>
        </w:rPr>
        <w:lastRenderedPageBreak/>
        <w:t>میزان فروش طرح</w:t>
      </w:r>
    </w:p>
    <w:tbl>
      <w:tblPr>
        <w:bidiVisual/>
        <w:tblW w:w="7998" w:type="dxa"/>
        <w:jc w:val="center"/>
        <w:tblLook w:val="04A0" w:firstRow="1" w:lastRow="0" w:firstColumn="1" w:lastColumn="0" w:noHBand="0" w:noVBand="1"/>
      </w:tblPr>
      <w:tblGrid>
        <w:gridCol w:w="2753"/>
        <w:gridCol w:w="1768"/>
        <w:gridCol w:w="1351"/>
        <w:gridCol w:w="2126"/>
      </w:tblGrid>
      <w:tr w:rsidR="00DF3308" w:rsidRPr="007C024B" w:rsidTr="003046F9">
        <w:trPr>
          <w:trHeight w:val="284"/>
          <w:jc w:val="center"/>
        </w:trPr>
        <w:tc>
          <w:tcPr>
            <w:tcW w:w="275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7C024B" w:rsidRDefault="00DF3308" w:rsidP="003046F9">
            <w:pPr>
              <w:jc w:val="center"/>
              <w:rPr>
                <w:rFonts w:ascii="Arial" w:hAnsi="Arial" w:cs="B Mitra"/>
                <w:color w:val="000000"/>
                <w:sz w:val="28"/>
                <w:szCs w:val="28"/>
              </w:rPr>
            </w:pPr>
            <w:r w:rsidRPr="007C024B">
              <w:rPr>
                <w:rFonts w:ascii="Arial" w:hAnsi="Arial" w:cs="B Mitra" w:hint="cs"/>
                <w:color w:val="000000"/>
                <w:sz w:val="28"/>
                <w:szCs w:val="28"/>
                <w:rtl/>
              </w:rPr>
              <w:t>شرح</w:t>
            </w:r>
          </w:p>
        </w:tc>
        <w:tc>
          <w:tcPr>
            <w:tcW w:w="1768"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7C024B" w:rsidRDefault="00DF3308" w:rsidP="003046F9">
            <w:pPr>
              <w:jc w:val="center"/>
              <w:rPr>
                <w:rFonts w:ascii="Arial" w:hAnsi="Arial" w:cs="B Mitra"/>
                <w:color w:val="000000"/>
                <w:sz w:val="28"/>
                <w:szCs w:val="28"/>
                <w:rtl/>
              </w:rPr>
            </w:pPr>
            <w:r w:rsidRPr="007C024B">
              <w:rPr>
                <w:rFonts w:ascii="Arial" w:hAnsi="Arial" w:cs="B Mitra" w:hint="cs"/>
                <w:color w:val="000000"/>
                <w:sz w:val="28"/>
                <w:szCs w:val="28"/>
                <w:rtl/>
              </w:rPr>
              <w:t>تعداد نفرات</w:t>
            </w:r>
          </w:p>
        </w:tc>
        <w:tc>
          <w:tcPr>
            <w:tcW w:w="135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7C024B" w:rsidRDefault="00DF3308" w:rsidP="003046F9">
            <w:pPr>
              <w:jc w:val="center"/>
              <w:rPr>
                <w:rFonts w:ascii="Arial" w:hAnsi="Arial" w:cs="B Mitra"/>
                <w:color w:val="000000"/>
                <w:sz w:val="28"/>
                <w:szCs w:val="28"/>
                <w:rtl/>
              </w:rPr>
            </w:pPr>
            <w:r w:rsidRPr="007C024B">
              <w:rPr>
                <w:rFonts w:ascii="Arial" w:hAnsi="Arial" w:cs="B Mitra" w:hint="cs"/>
                <w:color w:val="000000"/>
                <w:sz w:val="28"/>
                <w:szCs w:val="28"/>
                <w:rtl/>
              </w:rPr>
              <w:t>ارزش  (ریال)</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7C024B" w:rsidRDefault="00DF3308" w:rsidP="003046F9">
            <w:pPr>
              <w:jc w:val="center"/>
              <w:rPr>
                <w:rFonts w:ascii="Arial" w:hAnsi="Arial" w:cs="B Mitra"/>
                <w:color w:val="000000"/>
                <w:sz w:val="28"/>
                <w:szCs w:val="28"/>
                <w:rtl/>
              </w:rPr>
            </w:pPr>
            <w:r w:rsidRPr="007C024B">
              <w:rPr>
                <w:rFonts w:ascii="Arial" w:hAnsi="Arial" w:cs="B Mitra" w:hint="cs"/>
                <w:color w:val="000000"/>
                <w:sz w:val="28"/>
                <w:szCs w:val="28"/>
                <w:rtl/>
              </w:rPr>
              <w:t>هزینه کل (میلیون ریال)</w:t>
            </w:r>
          </w:p>
        </w:tc>
      </w:tr>
      <w:tr w:rsidR="00AA30D4" w:rsidRPr="007C024B" w:rsidTr="003046F9">
        <w:trPr>
          <w:trHeight w:val="284"/>
          <w:jc w:val="center"/>
        </w:trPr>
        <w:tc>
          <w:tcPr>
            <w:tcW w:w="275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A30D4" w:rsidRPr="00AA30D4" w:rsidRDefault="00AA30D4" w:rsidP="00AA30D4">
            <w:pPr>
              <w:jc w:val="center"/>
              <w:rPr>
                <w:rFonts w:ascii="Arial" w:hAnsi="Arial" w:cs="B Mitra"/>
                <w:color w:val="000000"/>
                <w:sz w:val="24"/>
                <w:szCs w:val="24"/>
              </w:rPr>
            </w:pPr>
            <w:r w:rsidRPr="00AA30D4">
              <w:rPr>
                <w:rFonts w:ascii="Arial" w:hAnsi="Arial" w:cs="B Mitra"/>
                <w:color w:val="000000"/>
                <w:sz w:val="24"/>
                <w:szCs w:val="24"/>
                <w:rtl/>
              </w:rPr>
              <w:t>گل محمدی</w:t>
            </w:r>
          </w:p>
        </w:tc>
        <w:tc>
          <w:tcPr>
            <w:tcW w:w="17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A30D4" w:rsidRPr="00AA30D4" w:rsidRDefault="00AA30D4" w:rsidP="00AA30D4">
            <w:pPr>
              <w:bidi w:val="0"/>
              <w:jc w:val="center"/>
              <w:rPr>
                <w:rFonts w:ascii="Arial" w:hAnsi="Arial" w:cs="B Mitra"/>
                <w:color w:val="000000"/>
                <w:sz w:val="24"/>
                <w:szCs w:val="24"/>
                <w:rtl/>
              </w:rPr>
            </w:pPr>
            <w:r w:rsidRPr="00AA30D4">
              <w:rPr>
                <w:rFonts w:ascii="Arial" w:hAnsi="Arial" w:cs="B Mitra"/>
                <w:color w:val="000000"/>
                <w:sz w:val="24"/>
                <w:szCs w:val="24"/>
              </w:rPr>
              <w:t>25000</w:t>
            </w:r>
          </w:p>
        </w:tc>
        <w:tc>
          <w:tcPr>
            <w:tcW w:w="135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200000</w:t>
            </w:r>
          </w:p>
        </w:tc>
        <w:tc>
          <w:tcPr>
            <w:tcW w:w="212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5000</w:t>
            </w:r>
          </w:p>
        </w:tc>
      </w:tr>
      <w:tr w:rsidR="00DF3308" w:rsidRPr="007C024B" w:rsidTr="003046F9">
        <w:trPr>
          <w:trHeight w:val="284"/>
          <w:jc w:val="center"/>
        </w:trPr>
        <w:tc>
          <w:tcPr>
            <w:tcW w:w="5872"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rsidR="00DF3308" w:rsidRPr="007C024B" w:rsidRDefault="00DF3308" w:rsidP="003046F9">
            <w:pPr>
              <w:rPr>
                <w:rFonts w:ascii="Arial" w:hAnsi="Arial" w:cs="B Mitra"/>
                <w:color w:val="000000"/>
                <w:sz w:val="28"/>
                <w:szCs w:val="28"/>
              </w:rPr>
            </w:pPr>
            <w:r w:rsidRPr="007C024B">
              <w:rPr>
                <w:rFonts w:ascii="Arial" w:hAnsi="Arial" w:cs="B Mitra"/>
                <w:color w:val="000000"/>
                <w:sz w:val="28"/>
                <w:szCs w:val="28"/>
                <w:rtl/>
              </w:rPr>
              <w:t>جمع :</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7C024B" w:rsidRDefault="00AA30D4" w:rsidP="003046F9">
            <w:pPr>
              <w:jc w:val="center"/>
              <w:rPr>
                <w:rFonts w:ascii="Arial" w:hAnsi="Arial" w:cs="B Mitra"/>
                <w:color w:val="000000"/>
                <w:sz w:val="28"/>
                <w:szCs w:val="28"/>
                <w:rtl/>
              </w:rPr>
            </w:pPr>
            <w:r>
              <w:rPr>
                <w:rFonts w:ascii="Arial" w:hAnsi="Arial" w:cs="B Mitra"/>
                <w:color w:val="000000"/>
                <w:sz w:val="28"/>
                <w:szCs w:val="28"/>
              </w:rPr>
              <w:t>5000</w:t>
            </w:r>
          </w:p>
        </w:tc>
      </w:tr>
    </w:tbl>
    <w:p w:rsidR="00DF3308" w:rsidRPr="00BD2B29" w:rsidRDefault="00DF3308" w:rsidP="00DF3308">
      <w:pPr>
        <w:spacing w:after="240"/>
        <w:rPr>
          <w:b/>
          <w:bCs/>
          <w:sz w:val="2"/>
          <w:szCs w:val="2"/>
          <w:rtl/>
        </w:rPr>
      </w:pPr>
    </w:p>
    <w:p w:rsidR="00DF3308" w:rsidRPr="00A14E4E" w:rsidRDefault="00AA30D4" w:rsidP="00DF3308">
      <w:pPr>
        <w:spacing w:after="240"/>
        <w:rPr>
          <w:b/>
          <w:bCs/>
          <w:rtl/>
        </w:rPr>
      </w:pPr>
      <w:r>
        <w:rPr>
          <w:rFonts w:hint="cs"/>
          <w:b/>
          <w:bCs/>
          <w:sz w:val="28"/>
          <w:szCs w:val="28"/>
          <w:rtl/>
        </w:rPr>
        <w:t>18</w:t>
      </w:r>
      <w:r w:rsidR="00DF3308" w:rsidRPr="00A14E4E">
        <w:rPr>
          <w:rFonts w:hint="cs"/>
          <w:b/>
          <w:bCs/>
          <w:sz w:val="28"/>
          <w:szCs w:val="28"/>
          <w:rtl/>
        </w:rPr>
        <w:t>-محاسبه نقطه سر به سر</w:t>
      </w:r>
      <w:r w:rsidR="00DF3308" w:rsidRPr="00A14E4E">
        <w:rPr>
          <w:rFonts w:hint="cs"/>
          <w:b/>
          <w:bCs/>
          <w:rtl/>
        </w:rPr>
        <w:t>:</w:t>
      </w:r>
    </w:p>
    <w:tbl>
      <w:tblPr>
        <w:bidiVisual/>
        <w:tblW w:w="12226" w:type="dxa"/>
        <w:tblInd w:w="128" w:type="dxa"/>
        <w:tblLook w:val="04A0" w:firstRow="1" w:lastRow="0" w:firstColumn="1" w:lastColumn="0" w:noHBand="0" w:noVBand="1"/>
      </w:tblPr>
      <w:tblGrid>
        <w:gridCol w:w="3743"/>
        <w:gridCol w:w="1655"/>
        <w:gridCol w:w="1348"/>
        <w:gridCol w:w="2028"/>
        <w:gridCol w:w="1372"/>
        <w:gridCol w:w="2080"/>
      </w:tblGrid>
      <w:tr w:rsidR="00DF3308" w:rsidRPr="00267B65" w:rsidTr="00AA30D4">
        <w:trPr>
          <w:trHeight w:val="284"/>
        </w:trPr>
        <w:tc>
          <w:tcPr>
            <w:tcW w:w="3743" w:type="dxa"/>
            <w:vMerge w:val="restart"/>
            <w:tcBorders>
              <w:top w:val="single" w:sz="8" w:space="0" w:color="auto"/>
              <w:left w:val="single" w:sz="8" w:space="0" w:color="auto"/>
              <w:bottom w:val="single" w:sz="8" w:space="0" w:color="000000"/>
              <w:right w:val="single" w:sz="4" w:space="0" w:color="auto"/>
            </w:tcBorders>
            <w:shd w:val="clear" w:color="auto" w:fill="9CC2E5"/>
            <w:noWrap/>
            <w:vAlign w:val="center"/>
            <w:hideMark/>
          </w:tcPr>
          <w:p w:rsidR="00DF3308" w:rsidRPr="00267B65" w:rsidRDefault="00DF3308" w:rsidP="003046F9">
            <w:pPr>
              <w:jc w:val="center"/>
              <w:rPr>
                <w:rFonts w:ascii="Arial" w:hAnsi="Arial" w:cs="B Mitra"/>
                <w:b/>
                <w:bCs/>
                <w:color w:val="000000"/>
              </w:rPr>
            </w:pPr>
            <w:r w:rsidRPr="00267B65">
              <w:rPr>
                <w:rFonts w:ascii="Arial" w:hAnsi="Arial" w:cs="B Mitra" w:hint="cs"/>
                <w:b/>
                <w:bCs/>
                <w:color w:val="000000"/>
                <w:rtl/>
              </w:rPr>
              <w:t>شرح</w:t>
            </w:r>
          </w:p>
        </w:tc>
        <w:tc>
          <w:tcPr>
            <w:tcW w:w="3003" w:type="dxa"/>
            <w:gridSpan w:val="2"/>
            <w:tcBorders>
              <w:top w:val="single" w:sz="8" w:space="0" w:color="auto"/>
              <w:left w:val="single" w:sz="4" w:space="0" w:color="auto"/>
              <w:bottom w:val="single" w:sz="4" w:space="0" w:color="auto"/>
              <w:right w:val="single" w:sz="4" w:space="0" w:color="auto"/>
            </w:tcBorders>
            <w:shd w:val="clear" w:color="auto" w:fill="9CC2E5"/>
            <w:noWrap/>
            <w:vAlign w:val="bottom"/>
            <w:hideMark/>
          </w:tcPr>
          <w:p w:rsidR="00DF3308" w:rsidRPr="00267B65" w:rsidRDefault="00DF3308" w:rsidP="003046F9">
            <w:pPr>
              <w:jc w:val="center"/>
              <w:rPr>
                <w:rFonts w:ascii="Arial" w:hAnsi="Arial" w:cs="B Mitra"/>
                <w:b/>
                <w:bCs/>
                <w:color w:val="000000"/>
                <w:rtl/>
              </w:rPr>
            </w:pPr>
            <w:r w:rsidRPr="00267B65">
              <w:rPr>
                <w:rFonts w:ascii="Arial" w:hAnsi="Arial" w:cs="B Mitra" w:hint="cs"/>
                <w:b/>
                <w:bCs/>
                <w:color w:val="000000"/>
                <w:rtl/>
              </w:rPr>
              <w:t>هزینه متغیر</w:t>
            </w:r>
          </w:p>
        </w:tc>
        <w:tc>
          <w:tcPr>
            <w:tcW w:w="3400" w:type="dxa"/>
            <w:gridSpan w:val="2"/>
            <w:tcBorders>
              <w:top w:val="single" w:sz="8" w:space="0" w:color="auto"/>
              <w:left w:val="single" w:sz="4" w:space="0" w:color="auto"/>
              <w:bottom w:val="single" w:sz="4" w:space="0" w:color="auto"/>
              <w:right w:val="single" w:sz="4" w:space="0" w:color="auto"/>
            </w:tcBorders>
            <w:shd w:val="clear" w:color="auto" w:fill="9CC2E5"/>
            <w:noWrap/>
            <w:vAlign w:val="bottom"/>
            <w:hideMark/>
          </w:tcPr>
          <w:p w:rsidR="00DF3308" w:rsidRPr="00267B65" w:rsidRDefault="00DF3308" w:rsidP="003046F9">
            <w:pPr>
              <w:jc w:val="center"/>
              <w:rPr>
                <w:rFonts w:ascii="Arial" w:hAnsi="Arial" w:cs="B Mitra"/>
                <w:b/>
                <w:bCs/>
                <w:color w:val="000000"/>
                <w:rtl/>
              </w:rPr>
            </w:pPr>
            <w:r w:rsidRPr="00267B65">
              <w:rPr>
                <w:rFonts w:ascii="Arial" w:hAnsi="Arial" w:cs="B Mitra" w:hint="cs"/>
                <w:b/>
                <w:bCs/>
                <w:color w:val="000000"/>
                <w:rtl/>
              </w:rPr>
              <w:t>هزینه ثابت</w:t>
            </w:r>
          </w:p>
        </w:tc>
        <w:tc>
          <w:tcPr>
            <w:tcW w:w="2080" w:type="dxa"/>
            <w:vMerge w:val="restart"/>
            <w:tcBorders>
              <w:top w:val="single" w:sz="8" w:space="0" w:color="auto"/>
              <w:left w:val="single" w:sz="4" w:space="0" w:color="auto"/>
              <w:bottom w:val="single" w:sz="8" w:space="0" w:color="000000"/>
              <w:right w:val="single" w:sz="8" w:space="0" w:color="auto"/>
            </w:tcBorders>
            <w:shd w:val="clear" w:color="auto" w:fill="9CC2E5"/>
            <w:noWrap/>
            <w:vAlign w:val="center"/>
            <w:hideMark/>
          </w:tcPr>
          <w:p w:rsidR="00DF3308" w:rsidRPr="00267B65" w:rsidRDefault="00DF3308" w:rsidP="003046F9">
            <w:pPr>
              <w:jc w:val="center"/>
              <w:rPr>
                <w:rFonts w:ascii="Arial" w:hAnsi="Arial" w:cs="B Mitra"/>
                <w:b/>
                <w:bCs/>
                <w:color w:val="000000"/>
                <w:rtl/>
              </w:rPr>
            </w:pPr>
            <w:r w:rsidRPr="00267B65">
              <w:rPr>
                <w:rFonts w:ascii="Arial" w:hAnsi="Arial" w:cs="B Mitra" w:hint="cs"/>
                <w:b/>
                <w:bCs/>
                <w:color w:val="000000"/>
                <w:rtl/>
              </w:rPr>
              <w:t>هزینه</w:t>
            </w:r>
          </w:p>
        </w:tc>
      </w:tr>
      <w:tr w:rsidR="00DF3308" w:rsidRPr="00267B65" w:rsidTr="00AA30D4">
        <w:trPr>
          <w:trHeight w:val="284"/>
        </w:trPr>
        <w:tc>
          <w:tcPr>
            <w:tcW w:w="3743" w:type="dxa"/>
            <w:vMerge/>
            <w:tcBorders>
              <w:top w:val="single" w:sz="8" w:space="0" w:color="auto"/>
              <w:left w:val="single" w:sz="8" w:space="0" w:color="auto"/>
              <w:bottom w:val="single" w:sz="8" w:space="0" w:color="000000"/>
              <w:right w:val="single" w:sz="4" w:space="0" w:color="auto"/>
            </w:tcBorders>
            <w:vAlign w:val="center"/>
            <w:hideMark/>
          </w:tcPr>
          <w:p w:rsidR="00DF3308" w:rsidRPr="00267B65" w:rsidRDefault="00DF3308" w:rsidP="003046F9">
            <w:pPr>
              <w:rPr>
                <w:rFonts w:ascii="Arial" w:hAnsi="Arial" w:cs="B Mitra"/>
                <w:color w:val="000000"/>
              </w:rPr>
            </w:pPr>
          </w:p>
        </w:tc>
        <w:tc>
          <w:tcPr>
            <w:tcW w:w="1655"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267B65" w:rsidRDefault="00DF3308" w:rsidP="003046F9">
            <w:pPr>
              <w:jc w:val="center"/>
              <w:rPr>
                <w:rFonts w:ascii="Arial" w:hAnsi="Arial" w:cs="B Mitra"/>
                <w:color w:val="000000"/>
                <w:rtl/>
              </w:rPr>
            </w:pPr>
            <w:r w:rsidRPr="00267B65">
              <w:rPr>
                <w:rFonts w:ascii="Arial" w:hAnsi="Arial" w:cs="B Mitra" w:hint="cs"/>
                <w:color w:val="000000"/>
                <w:rtl/>
              </w:rPr>
              <w:t>مبلغ</w:t>
            </w:r>
          </w:p>
        </w:tc>
        <w:tc>
          <w:tcPr>
            <w:tcW w:w="1348"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267B65" w:rsidRDefault="00DF3308" w:rsidP="003046F9">
            <w:pPr>
              <w:jc w:val="center"/>
              <w:rPr>
                <w:rFonts w:ascii="Arial" w:hAnsi="Arial" w:cs="B Mitra"/>
                <w:color w:val="000000"/>
                <w:rtl/>
              </w:rPr>
            </w:pPr>
            <w:r w:rsidRPr="00267B65">
              <w:rPr>
                <w:rFonts w:ascii="Arial" w:hAnsi="Arial" w:cs="B Mitra" w:hint="cs"/>
                <w:color w:val="000000"/>
                <w:rtl/>
              </w:rPr>
              <w:t>درصد</w:t>
            </w:r>
          </w:p>
        </w:tc>
        <w:tc>
          <w:tcPr>
            <w:tcW w:w="2028"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267B65" w:rsidRDefault="00DF3308" w:rsidP="003046F9">
            <w:pPr>
              <w:jc w:val="center"/>
              <w:rPr>
                <w:rFonts w:ascii="Arial" w:hAnsi="Arial" w:cs="B Mitra"/>
                <w:color w:val="000000"/>
                <w:rtl/>
              </w:rPr>
            </w:pPr>
            <w:r w:rsidRPr="00267B65">
              <w:rPr>
                <w:rFonts w:ascii="Arial" w:hAnsi="Arial" w:cs="B Mitra" w:hint="cs"/>
                <w:color w:val="000000"/>
                <w:rtl/>
              </w:rPr>
              <w:t>مبلغ</w:t>
            </w:r>
          </w:p>
        </w:tc>
        <w:tc>
          <w:tcPr>
            <w:tcW w:w="1372"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267B65" w:rsidRDefault="00DF3308" w:rsidP="003046F9">
            <w:pPr>
              <w:jc w:val="center"/>
              <w:rPr>
                <w:rFonts w:ascii="Arial" w:hAnsi="Arial" w:cs="B Mitra"/>
                <w:color w:val="000000"/>
                <w:rtl/>
              </w:rPr>
            </w:pPr>
            <w:r w:rsidRPr="00267B65">
              <w:rPr>
                <w:rFonts w:ascii="Arial" w:hAnsi="Arial" w:cs="B Mitra" w:hint="cs"/>
                <w:color w:val="000000"/>
                <w:rtl/>
              </w:rPr>
              <w:t>درصد</w:t>
            </w:r>
          </w:p>
        </w:tc>
        <w:tc>
          <w:tcPr>
            <w:tcW w:w="2080" w:type="dxa"/>
            <w:vMerge/>
            <w:tcBorders>
              <w:top w:val="single" w:sz="8" w:space="0" w:color="auto"/>
              <w:left w:val="single" w:sz="4" w:space="0" w:color="auto"/>
              <w:bottom w:val="single" w:sz="8" w:space="0" w:color="000000"/>
              <w:right w:val="single" w:sz="8" w:space="0" w:color="auto"/>
            </w:tcBorders>
            <w:shd w:val="clear" w:color="auto" w:fill="9CC2E5"/>
            <w:vAlign w:val="center"/>
            <w:hideMark/>
          </w:tcPr>
          <w:p w:rsidR="00DF3308" w:rsidRPr="00267B65" w:rsidRDefault="00DF3308" w:rsidP="003046F9">
            <w:pPr>
              <w:rPr>
                <w:rFonts w:ascii="Arial" w:hAnsi="Arial" w:cs="B Mitra"/>
                <w:color w:val="000000"/>
              </w:rPr>
            </w:pPr>
          </w:p>
        </w:tc>
      </w:tr>
      <w:tr w:rsidR="00AA30D4" w:rsidRPr="00267B65" w:rsidTr="00AA30D4">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AA30D4" w:rsidRPr="00267B65" w:rsidRDefault="00AA30D4" w:rsidP="00AA30D4">
            <w:pPr>
              <w:jc w:val="center"/>
              <w:rPr>
                <w:rFonts w:ascii="Arial" w:hAnsi="Arial" w:cs="B Mitra"/>
                <w:color w:val="000000"/>
                <w:rtl/>
              </w:rPr>
            </w:pPr>
            <w:r w:rsidRPr="00267B65">
              <w:rPr>
                <w:rFonts w:ascii="Arial" w:hAnsi="Arial" w:cs="B Mitra" w:hint="cs"/>
                <w:color w:val="000000"/>
                <w:rtl/>
              </w:rPr>
              <w:t>مواد اولیه و نهاده ای تولید</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498.00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100%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0.00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498.00</w:t>
            </w:r>
          </w:p>
        </w:tc>
      </w:tr>
      <w:tr w:rsidR="00AA30D4" w:rsidRPr="00267B65" w:rsidTr="00AA30D4">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AA30D4" w:rsidRPr="00267B65" w:rsidRDefault="00AA30D4" w:rsidP="00AA30D4">
            <w:pPr>
              <w:jc w:val="center"/>
              <w:rPr>
                <w:rFonts w:ascii="Arial" w:hAnsi="Arial" w:cs="B Mitra"/>
                <w:color w:val="000000"/>
              </w:rPr>
            </w:pPr>
            <w:r w:rsidRPr="00267B65">
              <w:rPr>
                <w:rFonts w:ascii="Arial" w:hAnsi="Arial" w:cs="B Mitra" w:hint="cs"/>
                <w:color w:val="000000"/>
                <w:rtl/>
              </w:rPr>
              <w:t>حقوق و دستمزد</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409.84</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35%</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761.12</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65%</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1170.96</w:t>
            </w:r>
          </w:p>
        </w:tc>
      </w:tr>
      <w:tr w:rsidR="00AA30D4" w:rsidRPr="00267B65" w:rsidTr="00AA30D4">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AA30D4" w:rsidRPr="00267B65" w:rsidRDefault="00AA30D4" w:rsidP="00AA30D4">
            <w:pPr>
              <w:jc w:val="center"/>
              <w:rPr>
                <w:rFonts w:ascii="Arial" w:hAnsi="Arial" w:cs="B Mitra"/>
                <w:color w:val="000000"/>
              </w:rPr>
            </w:pPr>
            <w:r w:rsidRPr="00267B65">
              <w:rPr>
                <w:rFonts w:ascii="Arial" w:hAnsi="Arial" w:cs="B Mitra" w:hint="cs"/>
                <w:color w:val="000000"/>
                <w:rtl/>
              </w:rPr>
              <w:t>سوخت و انرژی</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56.00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80%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14.00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70.00</w:t>
            </w:r>
          </w:p>
        </w:tc>
      </w:tr>
      <w:tr w:rsidR="00AA30D4" w:rsidRPr="00267B65" w:rsidTr="00AA30D4">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AA30D4" w:rsidRPr="00267B65" w:rsidRDefault="00AA30D4" w:rsidP="00AA30D4">
            <w:pPr>
              <w:jc w:val="center"/>
              <w:rPr>
                <w:rFonts w:ascii="Arial" w:hAnsi="Arial" w:cs="B Mitra"/>
                <w:color w:val="000000"/>
              </w:rPr>
            </w:pPr>
            <w:r w:rsidRPr="00267B65">
              <w:rPr>
                <w:rFonts w:ascii="Arial" w:hAnsi="Arial" w:cs="B Mitra" w:hint="cs"/>
                <w:color w:val="000000"/>
                <w:rtl/>
              </w:rPr>
              <w:t>هزینه نگهداری و تعمیرات</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87.04</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80%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21.76</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108.80</w:t>
            </w:r>
          </w:p>
        </w:tc>
      </w:tr>
      <w:tr w:rsidR="00AA30D4" w:rsidRPr="00267B65" w:rsidTr="00AA30D4">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AA30D4" w:rsidRPr="00267B65" w:rsidRDefault="00AA30D4" w:rsidP="00AA30D4">
            <w:pPr>
              <w:jc w:val="center"/>
              <w:rPr>
                <w:rFonts w:ascii="Arial" w:hAnsi="Arial" w:cs="B Mitra"/>
                <w:color w:val="000000"/>
              </w:rPr>
            </w:pPr>
            <w:r w:rsidRPr="00267B65">
              <w:rPr>
                <w:rFonts w:ascii="Arial" w:hAnsi="Arial" w:cs="B Mitra" w:hint="cs"/>
                <w:color w:val="000000"/>
                <w:rtl/>
              </w:rPr>
              <w:t>هزینه استهلاک</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0.00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141.00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100%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141.00</w:t>
            </w:r>
          </w:p>
        </w:tc>
      </w:tr>
      <w:tr w:rsidR="00AA30D4" w:rsidRPr="00267B65" w:rsidTr="00AA30D4">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AA30D4" w:rsidRPr="00267B65" w:rsidRDefault="00AA30D4" w:rsidP="00AA30D4">
            <w:pPr>
              <w:jc w:val="center"/>
              <w:rPr>
                <w:rFonts w:ascii="Arial" w:hAnsi="Arial" w:cs="B Mitra"/>
                <w:color w:val="000000"/>
              </w:rPr>
            </w:pPr>
            <w:r w:rsidRPr="00267B65">
              <w:rPr>
                <w:rFonts w:ascii="Arial" w:hAnsi="Arial" w:cs="B Mitra" w:hint="cs"/>
                <w:color w:val="000000"/>
                <w:rtl/>
              </w:rPr>
              <w:t>فروش</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250.00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100%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0.00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250.00</w:t>
            </w:r>
          </w:p>
        </w:tc>
      </w:tr>
      <w:tr w:rsidR="00AA30D4" w:rsidRPr="00267B65" w:rsidTr="00AA30D4">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AA30D4" w:rsidRPr="00267B65" w:rsidRDefault="00AA30D4" w:rsidP="00AA30D4">
            <w:pPr>
              <w:jc w:val="center"/>
              <w:rPr>
                <w:rFonts w:ascii="Arial" w:hAnsi="Arial" w:cs="B Mitra"/>
                <w:color w:val="000000"/>
              </w:rPr>
            </w:pPr>
            <w:r w:rsidRPr="00267B65">
              <w:rPr>
                <w:rFonts w:ascii="Arial" w:hAnsi="Arial" w:cs="B Mitra" w:hint="cs"/>
                <w:color w:val="000000"/>
                <w:rtl/>
              </w:rPr>
              <w:t>استهلاک هزینه های قبل از بهره برداری</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0.00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240.00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100%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240.00</w:t>
            </w:r>
          </w:p>
        </w:tc>
      </w:tr>
      <w:tr w:rsidR="00AA30D4" w:rsidRPr="00267B65" w:rsidTr="00AA30D4">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AA30D4" w:rsidRPr="00267B65" w:rsidRDefault="00AA30D4" w:rsidP="00AA30D4">
            <w:pPr>
              <w:jc w:val="center"/>
              <w:rPr>
                <w:rFonts w:ascii="Arial" w:hAnsi="Arial" w:cs="B Mitra"/>
                <w:color w:val="000000"/>
              </w:rPr>
            </w:pPr>
            <w:r w:rsidRPr="00267B65">
              <w:rPr>
                <w:rFonts w:ascii="Arial" w:hAnsi="Arial" w:cs="B Mitra" w:hint="cs"/>
                <w:color w:val="000000"/>
                <w:rtl/>
              </w:rPr>
              <w:t>پیش بینی نشده</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84.52</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85%</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14.92</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15%</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99.44</w:t>
            </w:r>
          </w:p>
        </w:tc>
      </w:tr>
      <w:tr w:rsidR="00AA30D4" w:rsidRPr="00267B65" w:rsidTr="00AA30D4">
        <w:trPr>
          <w:trHeight w:val="284"/>
        </w:trPr>
        <w:tc>
          <w:tcPr>
            <w:tcW w:w="3743" w:type="dxa"/>
            <w:tcBorders>
              <w:top w:val="nil"/>
              <w:left w:val="single" w:sz="8" w:space="0" w:color="auto"/>
              <w:bottom w:val="single" w:sz="8" w:space="0" w:color="auto"/>
              <w:right w:val="single" w:sz="4" w:space="0" w:color="auto"/>
            </w:tcBorders>
            <w:shd w:val="clear" w:color="auto" w:fill="9CC2E5"/>
            <w:noWrap/>
            <w:vAlign w:val="bottom"/>
            <w:hideMark/>
          </w:tcPr>
          <w:p w:rsidR="00AA30D4" w:rsidRPr="00267B65" w:rsidRDefault="00AA30D4" w:rsidP="00AA30D4">
            <w:pPr>
              <w:jc w:val="center"/>
              <w:rPr>
                <w:rFonts w:ascii="Arial" w:hAnsi="Arial" w:cs="B Mitra"/>
                <w:color w:val="000000"/>
              </w:rPr>
            </w:pPr>
            <w:r w:rsidRPr="00267B65">
              <w:rPr>
                <w:rFonts w:ascii="Arial" w:hAnsi="Arial" w:cs="B Mitra" w:hint="cs"/>
                <w:color w:val="000000"/>
                <w:rtl/>
              </w:rPr>
              <w:t>جمع</w:t>
            </w:r>
          </w:p>
        </w:tc>
        <w:tc>
          <w:tcPr>
            <w:tcW w:w="1655" w:type="dxa"/>
            <w:tcBorders>
              <w:top w:val="nil"/>
              <w:left w:val="single" w:sz="4" w:space="0" w:color="auto"/>
              <w:bottom w:val="single" w:sz="8" w:space="0" w:color="auto"/>
              <w:right w:val="single" w:sz="4" w:space="0" w:color="auto"/>
            </w:tcBorders>
            <w:shd w:val="clear" w:color="auto" w:fill="9CC2E5"/>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1385.40</w:t>
            </w:r>
          </w:p>
        </w:tc>
        <w:tc>
          <w:tcPr>
            <w:tcW w:w="1348" w:type="dxa"/>
            <w:tcBorders>
              <w:top w:val="nil"/>
              <w:left w:val="single" w:sz="4" w:space="0" w:color="auto"/>
              <w:bottom w:val="single" w:sz="8" w:space="0" w:color="auto"/>
              <w:right w:val="single" w:sz="4" w:space="0" w:color="auto"/>
            </w:tcBorders>
            <w:shd w:val="clear" w:color="auto" w:fill="9CC2E5"/>
            <w:noWrap/>
            <w:vAlign w:val="bottom"/>
            <w:hideMark/>
          </w:tcPr>
          <w:p w:rsidR="00AA30D4" w:rsidRPr="00AA30D4" w:rsidRDefault="00AA30D4" w:rsidP="00AA30D4">
            <w:pPr>
              <w:bidi w:val="0"/>
              <w:jc w:val="center"/>
              <w:rPr>
                <w:rFonts w:ascii="Arial" w:hAnsi="Arial" w:cs="B Mitra"/>
                <w:color w:val="000000"/>
                <w:sz w:val="24"/>
                <w:szCs w:val="24"/>
              </w:rPr>
            </w:pPr>
          </w:p>
        </w:tc>
        <w:tc>
          <w:tcPr>
            <w:tcW w:w="2028" w:type="dxa"/>
            <w:tcBorders>
              <w:top w:val="nil"/>
              <w:left w:val="single" w:sz="4" w:space="0" w:color="auto"/>
              <w:bottom w:val="single" w:sz="8" w:space="0" w:color="auto"/>
              <w:right w:val="single" w:sz="4" w:space="0" w:color="auto"/>
            </w:tcBorders>
            <w:shd w:val="clear" w:color="auto" w:fill="9CC2E5"/>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1192.80</w:t>
            </w:r>
          </w:p>
        </w:tc>
        <w:tc>
          <w:tcPr>
            <w:tcW w:w="1372" w:type="dxa"/>
            <w:tcBorders>
              <w:top w:val="nil"/>
              <w:left w:val="single" w:sz="4" w:space="0" w:color="auto"/>
              <w:bottom w:val="single" w:sz="8" w:space="0" w:color="auto"/>
              <w:right w:val="single" w:sz="4" w:space="0" w:color="auto"/>
            </w:tcBorders>
            <w:shd w:val="clear" w:color="auto" w:fill="9CC2E5"/>
            <w:noWrap/>
            <w:vAlign w:val="bottom"/>
            <w:hideMark/>
          </w:tcPr>
          <w:p w:rsidR="00AA30D4" w:rsidRPr="00AA30D4" w:rsidRDefault="00AA30D4" w:rsidP="00AA30D4">
            <w:pPr>
              <w:bidi w:val="0"/>
              <w:jc w:val="center"/>
              <w:rPr>
                <w:rFonts w:ascii="Arial" w:hAnsi="Arial" w:cs="B Mitra"/>
                <w:color w:val="000000"/>
                <w:sz w:val="24"/>
                <w:szCs w:val="24"/>
              </w:rPr>
            </w:pPr>
          </w:p>
        </w:tc>
        <w:tc>
          <w:tcPr>
            <w:tcW w:w="2080" w:type="dxa"/>
            <w:tcBorders>
              <w:top w:val="nil"/>
              <w:left w:val="single" w:sz="4" w:space="0" w:color="auto"/>
              <w:bottom w:val="single" w:sz="8" w:space="0" w:color="auto"/>
              <w:right w:val="single" w:sz="8" w:space="0" w:color="auto"/>
            </w:tcBorders>
            <w:shd w:val="clear" w:color="auto" w:fill="9CC2E5"/>
            <w:noWrap/>
            <w:vAlign w:val="bottom"/>
            <w:hideMark/>
          </w:tcPr>
          <w:p w:rsidR="00AA30D4"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2578.20</w:t>
            </w:r>
          </w:p>
        </w:tc>
      </w:tr>
    </w:tbl>
    <w:p w:rsidR="00DF3308" w:rsidRDefault="00DF3308" w:rsidP="00DF3308">
      <w:pPr>
        <w:spacing w:after="240"/>
        <w:rPr>
          <w:b/>
          <w:bCs/>
          <w:sz w:val="6"/>
          <w:szCs w:val="6"/>
          <w:rtl/>
        </w:rPr>
      </w:pPr>
    </w:p>
    <w:p w:rsidR="00DF3308" w:rsidRDefault="00DF3308" w:rsidP="00DF3308">
      <w:pPr>
        <w:spacing w:after="240"/>
        <w:rPr>
          <w:b/>
          <w:bCs/>
          <w:sz w:val="6"/>
          <w:szCs w:val="6"/>
          <w:rtl/>
        </w:rPr>
      </w:pPr>
    </w:p>
    <w:p w:rsidR="00DF3308" w:rsidRDefault="00DF3308" w:rsidP="00DF3308">
      <w:pPr>
        <w:spacing w:after="240"/>
        <w:rPr>
          <w:b/>
          <w:bCs/>
          <w:sz w:val="6"/>
          <w:szCs w:val="6"/>
          <w:rtl/>
        </w:rPr>
      </w:pPr>
    </w:p>
    <w:p w:rsidR="00DF3308" w:rsidRDefault="00DF3308" w:rsidP="00DF3308">
      <w:pPr>
        <w:spacing w:after="240"/>
        <w:rPr>
          <w:b/>
          <w:bCs/>
          <w:sz w:val="6"/>
          <w:szCs w:val="6"/>
          <w:rtl/>
        </w:rPr>
      </w:pPr>
    </w:p>
    <w:p w:rsidR="00DF3308" w:rsidRDefault="00DF3308" w:rsidP="00DF3308">
      <w:pPr>
        <w:spacing w:after="240"/>
        <w:rPr>
          <w:b/>
          <w:bCs/>
          <w:sz w:val="6"/>
          <w:szCs w:val="6"/>
          <w:rtl/>
        </w:rPr>
      </w:pPr>
    </w:p>
    <w:p w:rsidR="00DF3308" w:rsidRPr="00267B65" w:rsidRDefault="00DF3308" w:rsidP="00DF3308">
      <w:pPr>
        <w:spacing w:after="240"/>
        <w:rPr>
          <w:b/>
          <w:bCs/>
          <w:sz w:val="6"/>
          <w:szCs w:val="6"/>
          <w:rtl/>
        </w:rPr>
      </w:pPr>
    </w:p>
    <w:tbl>
      <w:tblPr>
        <w:bidiVisual/>
        <w:tblW w:w="5732" w:type="dxa"/>
        <w:tblInd w:w="113" w:type="dxa"/>
        <w:tblLook w:val="04A0" w:firstRow="1" w:lastRow="0" w:firstColumn="1" w:lastColumn="0" w:noHBand="0" w:noVBand="1"/>
      </w:tblPr>
      <w:tblGrid>
        <w:gridCol w:w="3464"/>
        <w:gridCol w:w="2268"/>
      </w:tblGrid>
      <w:tr w:rsidR="00DF3308" w:rsidRPr="00267B65" w:rsidTr="003046F9">
        <w:trPr>
          <w:trHeight w:val="510"/>
        </w:trPr>
        <w:tc>
          <w:tcPr>
            <w:tcW w:w="346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267B65" w:rsidRDefault="00DF3308" w:rsidP="003046F9">
            <w:pPr>
              <w:jc w:val="center"/>
              <w:rPr>
                <w:rFonts w:ascii="Arial" w:hAnsi="Arial"/>
                <w:color w:val="000000"/>
                <w:sz w:val="28"/>
                <w:szCs w:val="28"/>
              </w:rPr>
            </w:pPr>
            <w:r w:rsidRPr="00267B65">
              <w:rPr>
                <w:rFonts w:ascii="Arial" w:hAnsi="Arial" w:hint="cs"/>
                <w:color w:val="000000"/>
                <w:sz w:val="28"/>
                <w:szCs w:val="28"/>
                <w:rtl/>
              </w:rPr>
              <w:t>نقطه سر به سر تولید (میلیون ریال)</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DF3308" w:rsidRPr="00AA30D4" w:rsidRDefault="00AA30D4" w:rsidP="00AA30D4">
            <w:pPr>
              <w:bidi w:val="0"/>
              <w:jc w:val="center"/>
              <w:rPr>
                <w:rFonts w:ascii="Arial" w:hAnsi="Arial" w:cs="B Mitra"/>
                <w:color w:val="000000"/>
                <w:sz w:val="24"/>
                <w:szCs w:val="24"/>
              </w:rPr>
            </w:pPr>
            <w:r w:rsidRPr="00AA30D4">
              <w:rPr>
                <w:rFonts w:ascii="Arial" w:hAnsi="Arial" w:cs="B Mitra"/>
                <w:color w:val="000000"/>
                <w:sz w:val="24"/>
                <w:szCs w:val="24"/>
              </w:rPr>
              <w:t>1649.97</w:t>
            </w:r>
          </w:p>
        </w:tc>
      </w:tr>
    </w:tbl>
    <w:p w:rsidR="00DF3308" w:rsidRDefault="00DF3308" w:rsidP="00DF3308">
      <w:pPr>
        <w:spacing w:after="240"/>
        <w:rPr>
          <w:b/>
          <w:bCs/>
          <w:sz w:val="28"/>
          <w:szCs w:val="28"/>
          <w:rtl/>
        </w:rPr>
      </w:pPr>
    </w:p>
    <w:p w:rsidR="00DF3308" w:rsidRPr="00BD2B29" w:rsidRDefault="00DF3308" w:rsidP="00DF3308">
      <w:pPr>
        <w:spacing w:line="276" w:lineRule="auto"/>
        <w:jc w:val="both"/>
        <w:rPr>
          <w:rFonts w:ascii="Calibri" w:eastAsia="Calibri" w:hAnsi="Calibri" w:cs="B Nazanin"/>
          <w:b/>
          <w:bCs/>
          <w:color w:val="000000"/>
          <w:rtl/>
        </w:rPr>
      </w:pPr>
      <w:r w:rsidRPr="00BD2B29">
        <w:rPr>
          <w:rFonts w:ascii="Calibri" w:eastAsia="Calibri" w:hAnsi="Calibri" w:cs="B Nazanin" w:hint="cs"/>
          <w:b/>
          <w:bCs/>
          <w:color w:val="000000"/>
          <w:rtl/>
        </w:rPr>
        <w:t xml:space="preserve">تعين درصد فروش در نقطه سربسر : </w:t>
      </w:r>
    </w:p>
    <w:p w:rsidR="00DF3308" w:rsidRPr="00BD2B29" w:rsidRDefault="00DF3308" w:rsidP="00DF3308">
      <w:pPr>
        <w:spacing w:line="276" w:lineRule="auto"/>
        <w:jc w:val="both"/>
        <w:rPr>
          <w:rFonts w:ascii="Calibri" w:eastAsia="Calibri" w:hAnsi="Calibri" w:cs="B Nazanin"/>
          <w:color w:val="000000"/>
          <w:rtl/>
        </w:rPr>
      </w:pPr>
      <w:r w:rsidRPr="00BD2B29">
        <w:rPr>
          <w:rFonts w:ascii="Calibri" w:eastAsia="Calibri" w:hAnsi="Calibri" w:cs="B Nazanin" w:hint="cs"/>
          <w:noProof/>
          <w:color w:val="000000"/>
          <w:rtl/>
        </w:rPr>
        <mc:AlternateContent>
          <mc:Choice Requires="wpg">
            <w:drawing>
              <wp:anchor distT="0" distB="0" distL="114300" distR="114300" simplePos="0" relativeHeight="251660288" behindDoc="0" locked="0" layoutInCell="1" allowOverlap="1" wp14:anchorId="67162E47" wp14:editId="58FA4012">
                <wp:simplePos x="0" y="0"/>
                <wp:positionH relativeFrom="column">
                  <wp:posOffset>1537335</wp:posOffset>
                </wp:positionH>
                <wp:positionV relativeFrom="paragraph">
                  <wp:posOffset>136525</wp:posOffset>
                </wp:positionV>
                <wp:extent cx="2209800" cy="571500"/>
                <wp:effectExtent l="3810" t="3175" r="571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9800" cy="571500"/>
                          <a:chOff x="4374" y="2574"/>
                          <a:chExt cx="4032" cy="842"/>
                        </a:xfrm>
                      </wpg:grpSpPr>
                      <wpg:grpSp>
                        <wpg:cNvPr id="4" name="Group 4"/>
                        <wpg:cNvGrpSpPr>
                          <a:grpSpLocks/>
                        </wpg:cNvGrpSpPr>
                        <wpg:grpSpPr bwMode="auto">
                          <a:xfrm>
                            <a:off x="4374" y="2574"/>
                            <a:ext cx="3960" cy="842"/>
                            <a:chOff x="3474" y="12532"/>
                            <a:chExt cx="3960" cy="842"/>
                          </a:xfrm>
                        </wpg:grpSpPr>
                        <wps:wsp>
                          <wps:cNvPr id="5" name="Text Box 5"/>
                          <wps:cNvSpPr txBox="1">
                            <a:spLocks noChangeArrowheads="1"/>
                          </wps:cNvSpPr>
                          <wps:spPr bwMode="auto">
                            <a:xfrm>
                              <a:off x="4254" y="12532"/>
                              <a:ext cx="2280" cy="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61FD" w:rsidRPr="00512DEE" w:rsidRDefault="00F161FD" w:rsidP="00DF3308">
                                <w:pPr>
                                  <w:jc w:val="center"/>
                                  <w:rPr>
                                    <w:b/>
                                    <w:bCs/>
                                    <w:sz w:val="20"/>
                                    <w:szCs w:val="20"/>
                                  </w:rPr>
                                </w:pPr>
                                <w:r w:rsidRPr="00512DEE">
                                  <w:rPr>
                                    <w:rFonts w:hint="cs"/>
                                    <w:b/>
                                    <w:bCs/>
                                    <w:sz w:val="20"/>
                                    <w:szCs w:val="20"/>
                                    <w:rtl/>
                                  </w:rPr>
                                  <w:t>جمع هزينه هاي ثابت</w:t>
                                </w:r>
                              </w:p>
                            </w:txbxContent>
                          </wps:txbx>
                          <wps:bodyPr rot="0" vert="horz" wrap="square" lIns="91440" tIns="45720" rIns="91440" bIns="45720" anchor="t" anchorCtr="0" upright="1">
                            <a:noAutofit/>
                          </wps:bodyPr>
                        </wps:wsp>
                        <wps:wsp>
                          <wps:cNvPr id="6" name="Text Box 6"/>
                          <wps:cNvSpPr txBox="1">
                            <a:spLocks noChangeArrowheads="1"/>
                          </wps:cNvSpPr>
                          <wps:spPr bwMode="auto">
                            <a:xfrm>
                              <a:off x="3474" y="12904"/>
                              <a:ext cx="3960" cy="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61FD" w:rsidRPr="00BD2B29" w:rsidRDefault="00F161FD" w:rsidP="00DF3308">
                                <w:pPr>
                                  <w:jc w:val="center"/>
                                  <w:rPr>
                                    <w:b/>
                                    <w:bCs/>
                                  </w:rPr>
                                </w:pPr>
                                <w:r w:rsidRPr="00BD2B29">
                                  <w:rPr>
                                    <w:rFonts w:hint="cs"/>
                                    <w:b/>
                                    <w:bCs/>
                                    <w:rtl/>
                                  </w:rPr>
                                  <w:t>جمع هزينه متغير -  فروش کل</w:t>
                                </w:r>
                              </w:p>
                            </w:txbxContent>
                          </wps:txbx>
                          <wps:bodyPr rot="0" vert="horz" wrap="square" lIns="91440" tIns="45720" rIns="91440" bIns="45720" anchor="t" anchorCtr="0" upright="1">
                            <a:noAutofit/>
                          </wps:bodyPr>
                        </wps:wsp>
                      </wpg:grpSp>
                      <wps:wsp>
                        <wps:cNvPr id="8" name="Line 7"/>
                        <wps:cNvCnPr>
                          <a:cxnSpLocks noChangeShapeType="1"/>
                        </wps:cNvCnPr>
                        <wps:spPr bwMode="auto">
                          <a:xfrm>
                            <a:off x="4446" y="3017"/>
                            <a:ext cx="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162E47" id="Group 3" o:spid="_x0000_s1026" style="position:absolute;left:0;text-align:left;margin-left:121.05pt;margin-top:10.75pt;width:174pt;height:45pt;z-index:251660288" coordorigin="4374,2574" coordsize="4032,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">
                <v:group id="Group 4" o:spid="_x0000_s1027" style="position:absolute;left:4374;top:2574;width:3960;height:842" coordorigin="3474,12532" coordsize="3960,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Text Box 5" o:spid="_x0000_s1028" type="#_x0000_t202" style="position:absolute;left:4254;top:12532;width:2280;height: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F161FD" w:rsidRPr="00512DEE" w:rsidRDefault="00F161FD" w:rsidP="00DF3308">
                          <w:pPr>
                            <w:jc w:val="center"/>
                            <w:rPr>
                              <w:b/>
                              <w:bCs/>
                              <w:sz w:val="20"/>
                              <w:szCs w:val="20"/>
                            </w:rPr>
                          </w:pPr>
                          <w:r w:rsidRPr="00512DEE">
                            <w:rPr>
                              <w:rFonts w:hint="cs"/>
                              <w:b/>
                              <w:bCs/>
                              <w:sz w:val="20"/>
                              <w:szCs w:val="20"/>
                              <w:rtl/>
                            </w:rPr>
                            <w:t>جمع هزينه هاي ثابت</w:t>
                          </w:r>
                        </w:p>
                      </w:txbxContent>
                    </v:textbox>
                  </v:shape>
                  <v:shape id="Text Box 6" o:spid="_x0000_s1029" type="#_x0000_t202" style="position:absolute;left:3474;top:12904;width:3960;height: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F161FD" w:rsidRPr="00BD2B29" w:rsidRDefault="00F161FD" w:rsidP="00DF3308">
                          <w:pPr>
                            <w:jc w:val="center"/>
                            <w:rPr>
                              <w:b/>
                              <w:bCs/>
                            </w:rPr>
                          </w:pPr>
                          <w:r w:rsidRPr="00BD2B29">
                            <w:rPr>
                              <w:rFonts w:hint="cs"/>
                              <w:b/>
                              <w:bCs/>
                              <w:rtl/>
                            </w:rPr>
                            <w:t>جمع هزينه متغير -  فروش کل</w:t>
                          </w:r>
                        </w:p>
                      </w:txbxContent>
                    </v:textbox>
                  </v:shape>
                </v:group>
                <v:line id="Line 7" o:spid="_x0000_s1030" style="position:absolute;visibility:visible;mso-wrap-style:square" from="4446,3017" to="8406,3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p>
    <w:p w:rsidR="00DF3308" w:rsidRPr="00BD2B29" w:rsidRDefault="00AA30D4" w:rsidP="00AA30D4">
      <w:pPr>
        <w:spacing w:line="276" w:lineRule="auto"/>
        <w:jc w:val="right"/>
        <w:rPr>
          <w:rFonts w:ascii="Calibri" w:eastAsia="Calibri" w:hAnsi="Calibri" w:cs="B Nazanin"/>
          <w:color w:val="000000"/>
          <w:rtl/>
        </w:rPr>
      </w:pPr>
      <w:r>
        <w:rPr>
          <w:rFonts w:ascii="Calibri" w:hAnsi="Calibri" w:cs="B Nazanin" w:hint="cs"/>
          <w:color w:val="000000"/>
          <w:rtl/>
        </w:rPr>
        <w:t>58</w:t>
      </w:r>
      <w:r w:rsidR="00DF3308" w:rsidRPr="00BD2B29">
        <w:rPr>
          <w:rFonts w:ascii="Calibri" w:hAnsi="Calibri" w:cs="B Nazanin" w:hint="cs"/>
          <w:color w:val="000000"/>
          <w:rtl/>
        </w:rPr>
        <w:t xml:space="preserve">  درصد </w:t>
      </w:r>
      <w:r w:rsidR="00DF3308" w:rsidRPr="00BD2B29">
        <w:rPr>
          <w:rFonts w:ascii="Calibri" w:eastAsia="Calibri" w:hAnsi="Calibri" w:cs="B Nazanin" w:hint="cs"/>
          <w:color w:val="000000"/>
          <w:rtl/>
        </w:rPr>
        <w:t xml:space="preserve">    </w:t>
      </w:r>
      <w:r w:rsidR="00DF3308" w:rsidRPr="00BD2B29">
        <w:rPr>
          <w:rFonts w:ascii="Calibri" w:eastAsia="Calibri" w:hAnsi="Calibri" w:cs="B Nazanin" w:hint="cs"/>
          <w:color w:val="000000"/>
          <w:sz w:val="36"/>
          <w:szCs w:val="36"/>
          <w:rtl/>
        </w:rPr>
        <w:t>=</w:t>
      </w:r>
      <w:r w:rsidR="00DF3308" w:rsidRPr="00BD2B29">
        <w:rPr>
          <w:rFonts w:ascii="Calibri" w:eastAsia="Calibri" w:hAnsi="Calibri" w:cs="B Nazanin" w:hint="cs"/>
          <w:color w:val="000000"/>
          <w:rtl/>
        </w:rPr>
        <w:t xml:space="preserve"> </w:t>
      </w:r>
      <w:r w:rsidR="00DF3308" w:rsidRPr="00BD2B29">
        <w:rPr>
          <w:rFonts w:ascii="Calibri" w:eastAsia="Calibri" w:hAnsi="Calibri" w:cs="B Nazanin" w:hint="cs"/>
          <w:color w:val="000000"/>
          <w:sz w:val="28"/>
          <w:szCs w:val="28"/>
          <w:rtl/>
        </w:rPr>
        <w:t xml:space="preserve">100    </w:t>
      </w:r>
      <w:r w:rsidR="00DF3308" w:rsidRPr="00BD2B29">
        <w:rPr>
          <w:rFonts w:ascii="Calibri" w:eastAsia="Calibri" w:hAnsi="Calibri" w:cs="B Nazanin"/>
          <w:noProof/>
          <w:color w:val="000000"/>
        </w:rPr>
        <w:drawing>
          <wp:inline distT="0" distB="0" distL="0" distR="0" wp14:anchorId="1378CA0F" wp14:editId="1BEC5AEC">
            <wp:extent cx="80645" cy="806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645" cy="80645"/>
                    </a:xfrm>
                    <a:prstGeom prst="rect">
                      <a:avLst/>
                    </a:prstGeom>
                    <a:noFill/>
                    <a:ln>
                      <a:noFill/>
                    </a:ln>
                  </pic:spPr>
                </pic:pic>
              </a:graphicData>
            </a:graphic>
          </wp:inline>
        </w:drawing>
      </w:r>
      <w:r w:rsidR="00DF3308" w:rsidRPr="00BD2B29">
        <w:rPr>
          <w:rFonts w:ascii="Calibri" w:eastAsia="Calibri" w:hAnsi="Calibri" w:cs="B Nazanin" w:hint="cs"/>
          <w:color w:val="000000"/>
          <w:rtl/>
        </w:rPr>
        <w:t xml:space="preserve">                                                                   </w:t>
      </w:r>
      <w:r w:rsidR="00DF3308" w:rsidRPr="00BD2B29">
        <w:rPr>
          <w:rFonts w:ascii="Calibri" w:eastAsia="Calibri" w:hAnsi="Calibri" w:cs="B Nazanin" w:hint="cs"/>
          <w:color w:val="000000"/>
          <w:sz w:val="36"/>
          <w:szCs w:val="36"/>
          <w:rtl/>
        </w:rPr>
        <w:t>=</w:t>
      </w:r>
      <w:r w:rsidR="00DF3308" w:rsidRPr="00BD2B29">
        <w:rPr>
          <w:rFonts w:ascii="Calibri" w:eastAsia="Calibri" w:hAnsi="Calibri" w:cs="B Nazanin" w:hint="cs"/>
          <w:color w:val="000000"/>
          <w:rtl/>
        </w:rPr>
        <w:t xml:space="preserve"> درصدفروش در نقطه سربه سر</w:t>
      </w:r>
    </w:p>
    <w:p w:rsidR="00DF3308" w:rsidRDefault="00DF3308" w:rsidP="00DF3308">
      <w:pPr>
        <w:spacing w:after="240"/>
        <w:rPr>
          <w:b/>
          <w:bCs/>
          <w:sz w:val="28"/>
          <w:szCs w:val="28"/>
          <w:rtl/>
        </w:rPr>
      </w:pPr>
    </w:p>
    <w:p w:rsidR="00DF3308" w:rsidRDefault="00AA30D4" w:rsidP="00DF3308">
      <w:pPr>
        <w:spacing w:after="240"/>
        <w:rPr>
          <w:sz w:val="28"/>
          <w:szCs w:val="28"/>
          <w:rtl/>
        </w:rPr>
      </w:pPr>
      <w:r>
        <w:rPr>
          <w:rFonts w:hint="cs"/>
          <w:b/>
          <w:bCs/>
          <w:sz w:val="28"/>
          <w:szCs w:val="28"/>
          <w:rtl/>
        </w:rPr>
        <w:t>19</w:t>
      </w:r>
      <w:r w:rsidR="00DF3308" w:rsidRPr="00A14A58">
        <w:rPr>
          <w:rFonts w:hint="cs"/>
          <w:b/>
          <w:bCs/>
          <w:sz w:val="28"/>
          <w:szCs w:val="28"/>
          <w:rtl/>
        </w:rPr>
        <w:t xml:space="preserve">- کل سرمايه گذاري سرانه </w:t>
      </w:r>
    </w:p>
    <w:tbl>
      <w:tblPr>
        <w:bidiVisual/>
        <w:tblW w:w="7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0"/>
        <w:gridCol w:w="3631"/>
      </w:tblGrid>
      <w:tr w:rsidR="00DF3308" w:rsidRPr="00BD2B29" w:rsidTr="003046F9">
        <w:trPr>
          <w:trHeight w:val="284"/>
          <w:jc w:val="center"/>
        </w:trPr>
        <w:tc>
          <w:tcPr>
            <w:tcW w:w="3640" w:type="dxa"/>
            <w:shd w:val="clear" w:color="auto" w:fill="9CC2E5"/>
            <w:noWrap/>
            <w:vAlign w:val="bottom"/>
            <w:hideMark/>
          </w:tcPr>
          <w:p w:rsidR="00DF3308" w:rsidRPr="00BD2B29" w:rsidRDefault="00DF3308" w:rsidP="003046F9">
            <w:pPr>
              <w:spacing w:line="276" w:lineRule="auto"/>
              <w:rPr>
                <w:rFonts w:ascii="Arial" w:hAnsi="Arial" w:cs="B Mitra"/>
                <w:color w:val="000000"/>
                <w:sz w:val="28"/>
                <w:szCs w:val="28"/>
              </w:rPr>
            </w:pPr>
            <w:r w:rsidRPr="00BD2B29">
              <w:rPr>
                <w:rFonts w:ascii="Arial" w:hAnsi="Arial" w:cs="B Mitra" w:hint="cs"/>
                <w:color w:val="000000"/>
                <w:sz w:val="28"/>
                <w:szCs w:val="28"/>
                <w:rtl/>
              </w:rPr>
              <w:t>شرح</w:t>
            </w:r>
          </w:p>
        </w:tc>
        <w:tc>
          <w:tcPr>
            <w:tcW w:w="3631" w:type="dxa"/>
            <w:shd w:val="clear" w:color="auto" w:fill="9CC2E5"/>
            <w:noWrap/>
            <w:vAlign w:val="bottom"/>
            <w:hideMark/>
          </w:tcPr>
          <w:p w:rsidR="00DF3308" w:rsidRPr="00BD2B29" w:rsidRDefault="00DF3308" w:rsidP="003046F9">
            <w:pPr>
              <w:spacing w:line="276" w:lineRule="auto"/>
              <w:jc w:val="center"/>
              <w:rPr>
                <w:rFonts w:ascii="Arial" w:hAnsi="Arial" w:cs="B Mitra"/>
                <w:color w:val="000000"/>
                <w:sz w:val="28"/>
                <w:szCs w:val="28"/>
                <w:rtl/>
              </w:rPr>
            </w:pPr>
            <w:r w:rsidRPr="00BD2B29">
              <w:rPr>
                <w:rFonts w:ascii="Arial" w:hAnsi="Arial" w:cs="B Mitra" w:hint="cs"/>
                <w:color w:val="000000"/>
                <w:sz w:val="28"/>
                <w:szCs w:val="28"/>
                <w:rtl/>
              </w:rPr>
              <w:t>هزینه (میلیون ریال)</w:t>
            </w:r>
          </w:p>
        </w:tc>
      </w:tr>
      <w:tr w:rsidR="00703DBB" w:rsidRPr="00BD2B29" w:rsidTr="003046F9">
        <w:trPr>
          <w:trHeight w:val="284"/>
          <w:jc w:val="center"/>
        </w:trPr>
        <w:tc>
          <w:tcPr>
            <w:tcW w:w="3640" w:type="dxa"/>
            <w:shd w:val="clear" w:color="auto" w:fill="auto"/>
            <w:noWrap/>
            <w:vAlign w:val="bottom"/>
            <w:hideMark/>
          </w:tcPr>
          <w:p w:rsidR="00703DBB" w:rsidRPr="00BD2B29" w:rsidRDefault="00703DBB" w:rsidP="00703DBB">
            <w:pPr>
              <w:spacing w:line="276" w:lineRule="auto"/>
              <w:rPr>
                <w:rFonts w:ascii="Arial" w:hAnsi="Arial" w:cs="B Mitra"/>
                <w:color w:val="000000"/>
                <w:sz w:val="28"/>
                <w:szCs w:val="28"/>
                <w:rtl/>
              </w:rPr>
            </w:pPr>
            <w:r w:rsidRPr="00BD2B29">
              <w:rPr>
                <w:rFonts w:ascii="Arial" w:hAnsi="Arial" w:cs="B Mitra" w:hint="cs"/>
                <w:color w:val="000000"/>
                <w:sz w:val="28"/>
                <w:szCs w:val="28"/>
                <w:rtl/>
              </w:rPr>
              <w:t>سرمایه ثابت</w:t>
            </w:r>
          </w:p>
        </w:tc>
        <w:tc>
          <w:tcPr>
            <w:tcW w:w="3631" w:type="dxa"/>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3979.50</w:t>
            </w:r>
          </w:p>
        </w:tc>
      </w:tr>
      <w:tr w:rsidR="00703DBB" w:rsidRPr="00BD2B29" w:rsidTr="003046F9">
        <w:trPr>
          <w:trHeight w:val="284"/>
          <w:jc w:val="center"/>
        </w:trPr>
        <w:tc>
          <w:tcPr>
            <w:tcW w:w="3640" w:type="dxa"/>
            <w:shd w:val="clear" w:color="auto" w:fill="auto"/>
            <w:noWrap/>
            <w:vAlign w:val="bottom"/>
            <w:hideMark/>
          </w:tcPr>
          <w:p w:rsidR="00703DBB" w:rsidRPr="00BD2B29" w:rsidRDefault="00703DBB" w:rsidP="00703DBB">
            <w:pPr>
              <w:spacing w:line="276" w:lineRule="auto"/>
              <w:rPr>
                <w:rFonts w:ascii="Arial" w:hAnsi="Arial" w:cs="B Mitra"/>
                <w:color w:val="000000"/>
                <w:sz w:val="28"/>
                <w:szCs w:val="28"/>
              </w:rPr>
            </w:pPr>
            <w:r w:rsidRPr="00BD2B29">
              <w:rPr>
                <w:rFonts w:ascii="Arial" w:hAnsi="Arial" w:cs="B Mitra" w:hint="cs"/>
                <w:color w:val="000000"/>
                <w:sz w:val="28"/>
                <w:szCs w:val="28"/>
                <w:rtl/>
              </w:rPr>
              <w:t>سرمایه در گردش</w:t>
            </w:r>
          </w:p>
        </w:tc>
        <w:tc>
          <w:tcPr>
            <w:tcW w:w="3631" w:type="dxa"/>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130.97</w:t>
            </w:r>
          </w:p>
        </w:tc>
      </w:tr>
      <w:tr w:rsidR="00703DBB" w:rsidRPr="00BD2B29" w:rsidTr="003046F9">
        <w:trPr>
          <w:trHeight w:val="284"/>
          <w:jc w:val="center"/>
        </w:trPr>
        <w:tc>
          <w:tcPr>
            <w:tcW w:w="3640" w:type="dxa"/>
            <w:shd w:val="clear" w:color="auto" w:fill="9CC2E5"/>
            <w:noWrap/>
            <w:vAlign w:val="bottom"/>
            <w:hideMark/>
          </w:tcPr>
          <w:p w:rsidR="00703DBB" w:rsidRPr="00BD2B29" w:rsidRDefault="00703DBB" w:rsidP="00703DBB">
            <w:pPr>
              <w:spacing w:line="276" w:lineRule="auto"/>
              <w:rPr>
                <w:rFonts w:ascii="Arial" w:hAnsi="Arial" w:cs="B Mitra"/>
                <w:color w:val="000000"/>
                <w:sz w:val="28"/>
                <w:szCs w:val="28"/>
              </w:rPr>
            </w:pPr>
            <w:r w:rsidRPr="00BD2B29">
              <w:rPr>
                <w:rFonts w:ascii="Arial" w:hAnsi="Arial" w:cs="B Mitra" w:hint="cs"/>
                <w:color w:val="000000"/>
                <w:sz w:val="28"/>
                <w:szCs w:val="28"/>
                <w:rtl/>
              </w:rPr>
              <w:t>جمع :</w:t>
            </w:r>
          </w:p>
        </w:tc>
        <w:tc>
          <w:tcPr>
            <w:tcW w:w="3631" w:type="dxa"/>
            <w:shd w:val="clear" w:color="auto" w:fill="9CC2E5"/>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4110.47</w:t>
            </w:r>
          </w:p>
        </w:tc>
      </w:tr>
    </w:tbl>
    <w:p w:rsidR="00DF3308" w:rsidRDefault="00DF3308" w:rsidP="00DF3308">
      <w:pPr>
        <w:jc w:val="lowKashida"/>
        <w:rPr>
          <w:sz w:val="28"/>
          <w:szCs w:val="28"/>
          <w:rtl/>
        </w:rPr>
      </w:pPr>
    </w:p>
    <w:p w:rsidR="00DF3308" w:rsidRDefault="00DF3308" w:rsidP="00DF3308">
      <w:pPr>
        <w:jc w:val="lowKashida"/>
        <w:rPr>
          <w:rFonts w:ascii="Arial" w:hAnsi="Arial" w:cs="B Titr"/>
          <w:color w:val="000000"/>
          <w:rtl/>
        </w:rPr>
      </w:pPr>
    </w:p>
    <w:p w:rsidR="00DF3308" w:rsidRDefault="00DF3308" w:rsidP="00DF3308">
      <w:pPr>
        <w:jc w:val="lowKashida"/>
        <w:rPr>
          <w:rFonts w:ascii="Arial" w:hAnsi="Arial" w:cs="B Titr"/>
          <w:color w:val="000000"/>
          <w:rtl/>
        </w:rPr>
      </w:pPr>
      <w:r w:rsidRPr="004A4DC2">
        <w:rPr>
          <w:rFonts w:ascii="Arial" w:hAnsi="Arial" w:cs="B Titr" w:hint="cs"/>
          <w:color w:val="000000"/>
          <w:rtl/>
        </w:rPr>
        <w:t>برآورد هزینه های عملیاتی و غیر عملیاتی</w:t>
      </w:r>
    </w:p>
    <w:p w:rsidR="00DF3308" w:rsidRPr="004A4DC2" w:rsidRDefault="00DF3308" w:rsidP="00DF3308">
      <w:pPr>
        <w:jc w:val="lowKashida"/>
        <w:rPr>
          <w:rFonts w:ascii="Arial" w:hAnsi="Arial" w:cs="B Titr"/>
          <w:color w:val="000000"/>
          <w:rtl/>
        </w:rPr>
      </w:pPr>
    </w:p>
    <w:tbl>
      <w:tblPr>
        <w:bidiVisual/>
        <w:tblW w:w="8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3835"/>
        <w:gridCol w:w="1060"/>
        <w:gridCol w:w="2549"/>
      </w:tblGrid>
      <w:tr w:rsidR="00DF3308" w:rsidRPr="00BC726A" w:rsidTr="003046F9">
        <w:trPr>
          <w:trHeight w:val="284"/>
          <w:jc w:val="center"/>
        </w:trPr>
        <w:tc>
          <w:tcPr>
            <w:tcW w:w="991" w:type="dxa"/>
            <w:shd w:val="clear" w:color="auto" w:fill="9CC2E5"/>
            <w:noWrap/>
            <w:vAlign w:val="bottom"/>
            <w:hideMark/>
          </w:tcPr>
          <w:p w:rsidR="00DF3308" w:rsidRPr="00BC726A" w:rsidRDefault="00DF3308" w:rsidP="003046F9">
            <w:pPr>
              <w:spacing w:line="276" w:lineRule="auto"/>
              <w:jc w:val="center"/>
              <w:rPr>
                <w:rFonts w:ascii="Arial" w:hAnsi="Arial" w:cs="B Mitra"/>
                <w:color w:val="000000"/>
                <w:sz w:val="28"/>
                <w:szCs w:val="28"/>
                <w:rtl/>
              </w:rPr>
            </w:pPr>
            <w:r w:rsidRPr="00BC726A">
              <w:rPr>
                <w:rFonts w:ascii="Arial" w:hAnsi="Arial" w:cs="B Mitra" w:hint="cs"/>
                <w:color w:val="000000"/>
                <w:sz w:val="28"/>
                <w:szCs w:val="28"/>
                <w:rtl/>
              </w:rPr>
              <w:t>ردیف</w:t>
            </w:r>
          </w:p>
        </w:tc>
        <w:tc>
          <w:tcPr>
            <w:tcW w:w="3835" w:type="dxa"/>
            <w:shd w:val="clear" w:color="auto" w:fill="9CC2E5"/>
            <w:noWrap/>
            <w:vAlign w:val="bottom"/>
            <w:hideMark/>
          </w:tcPr>
          <w:p w:rsidR="00DF3308" w:rsidRPr="00BC726A" w:rsidRDefault="00DF3308" w:rsidP="003046F9">
            <w:pPr>
              <w:spacing w:line="276" w:lineRule="auto"/>
              <w:jc w:val="center"/>
              <w:rPr>
                <w:rFonts w:ascii="Arial" w:hAnsi="Arial" w:cs="B Mitra"/>
                <w:color w:val="000000"/>
                <w:sz w:val="28"/>
                <w:szCs w:val="28"/>
                <w:rtl/>
              </w:rPr>
            </w:pPr>
            <w:r w:rsidRPr="00BC726A">
              <w:rPr>
                <w:rFonts w:ascii="Arial" w:hAnsi="Arial" w:cs="B Mitra" w:hint="cs"/>
                <w:color w:val="000000"/>
                <w:sz w:val="28"/>
                <w:szCs w:val="28"/>
                <w:rtl/>
              </w:rPr>
              <w:t>شرح</w:t>
            </w:r>
          </w:p>
        </w:tc>
        <w:tc>
          <w:tcPr>
            <w:tcW w:w="1060" w:type="dxa"/>
            <w:shd w:val="clear" w:color="auto" w:fill="9CC2E5"/>
            <w:noWrap/>
            <w:vAlign w:val="bottom"/>
            <w:hideMark/>
          </w:tcPr>
          <w:p w:rsidR="00DF3308" w:rsidRPr="00BC726A" w:rsidRDefault="00DF3308" w:rsidP="003046F9">
            <w:pPr>
              <w:spacing w:line="276" w:lineRule="auto"/>
              <w:jc w:val="center"/>
              <w:rPr>
                <w:rFonts w:ascii="Arial" w:hAnsi="Arial" w:cs="B Mitra"/>
                <w:color w:val="000000"/>
                <w:sz w:val="28"/>
                <w:szCs w:val="28"/>
                <w:rtl/>
              </w:rPr>
            </w:pPr>
            <w:r w:rsidRPr="00BC726A">
              <w:rPr>
                <w:rFonts w:ascii="Arial" w:hAnsi="Arial" w:cs="B Mitra" w:hint="cs"/>
                <w:color w:val="000000"/>
                <w:sz w:val="28"/>
                <w:szCs w:val="28"/>
                <w:rtl/>
              </w:rPr>
              <w:t>سال</w:t>
            </w:r>
          </w:p>
        </w:tc>
        <w:tc>
          <w:tcPr>
            <w:tcW w:w="2549" w:type="dxa"/>
            <w:shd w:val="clear" w:color="auto" w:fill="9CC2E5"/>
            <w:noWrap/>
            <w:vAlign w:val="bottom"/>
            <w:hideMark/>
          </w:tcPr>
          <w:p w:rsidR="00DF3308" w:rsidRPr="00BC726A" w:rsidRDefault="00DF3308" w:rsidP="003046F9">
            <w:pPr>
              <w:spacing w:line="276" w:lineRule="auto"/>
              <w:jc w:val="center"/>
              <w:rPr>
                <w:rFonts w:ascii="Arial" w:hAnsi="Arial" w:cs="B Mitra"/>
                <w:color w:val="000000"/>
                <w:sz w:val="28"/>
                <w:szCs w:val="28"/>
                <w:rtl/>
              </w:rPr>
            </w:pPr>
            <w:r w:rsidRPr="00BC726A">
              <w:rPr>
                <w:rFonts w:ascii="Arial" w:hAnsi="Arial" w:cs="B Mitra" w:hint="cs"/>
                <w:color w:val="000000"/>
                <w:sz w:val="28"/>
                <w:szCs w:val="28"/>
                <w:rtl/>
              </w:rPr>
              <w:t>هزینه (میلیون ریال)</w:t>
            </w:r>
          </w:p>
        </w:tc>
      </w:tr>
      <w:tr w:rsidR="00703DBB" w:rsidRPr="00BC726A" w:rsidTr="003046F9">
        <w:trPr>
          <w:trHeight w:val="284"/>
          <w:jc w:val="center"/>
        </w:trPr>
        <w:tc>
          <w:tcPr>
            <w:tcW w:w="991" w:type="dxa"/>
            <w:shd w:val="clear" w:color="auto" w:fill="auto"/>
            <w:noWrap/>
            <w:vAlign w:val="bottom"/>
            <w:hideMark/>
          </w:tcPr>
          <w:p w:rsidR="00703DBB" w:rsidRPr="00BC726A" w:rsidRDefault="00703DBB" w:rsidP="00703DBB">
            <w:pPr>
              <w:spacing w:line="276" w:lineRule="auto"/>
              <w:jc w:val="center"/>
              <w:rPr>
                <w:rFonts w:ascii="Arial" w:hAnsi="Arial" w:cs="B Mitra"/>
                <w:color w:val="000000"/>
                <w:sz w:val="28"/>
                <w:szCs w:val="28"/>
                <w:rtl/>
              </w:rPr>
            </w:pPr>
            <w:r w:rsidRPr="00BC726A">
              <w:rPr>
                <w:rFonts w:ascii="Arial" w:hAnsi="Arial" w:cs="B Mitra" w:hint="cs"/>
                <w:color w:val="000000"/>
                <w:sz w:val="28"/>
                <w:szCs w:val="28"/>
              </w:rPr>
              <w:t>1</w:t>
            </w:r>
          </w:p>
        </w:tc>
        <w:tc>
          <w:tcPr>
            <w:tcW w:w="3835" w:type="dxa"/>
            <w:shd w:val="clear" w:color="auto" w:fill="auto"/>
            <w:noWrap/>
            <w:vAlign w:val="bottom"/>
            <w:hideMark/>
          </w:tcPr>
          <w:p w:rsidR="00703DBB" w:rsidRPr="00BC726A" w:rsidRDefault="00703DBB" w:rsidP="00703DBB">
            <w:pPr>
              <w:spacing w:line="276" w:lineRule="auto"/>
              <w:jc w:val="center"/>
              <w:rPr>
                <w:rFonts w:ascii="Arial" w:hAnsi="Arial" w:cs="B Mitra"/>
                <w:color w:val="000000"/>
                <w:sz w:val="28"/>
                <w:szCs w:val="28"/>
              </w:rPr>
            </w:pPr>
            <w:r w:rsidRPr="00BC726A">
              <w:rPr>
                <w:rFonts w:ascii="Arial" w:hAnsi="Arial" w:cs="B Mitra" w:hint="cs"/>
                <w:color w:val="000000"/>
                <w:sz w:val="28"/>
                <w:szCs w:val="28"/>
                <w:rtl/>
              </w:rPr>
              <w:t>استهلاک هزینه های قبل از بهره برداری</w:t>
            </w:r>
          </w:p>
        </w:tc>
        <w:tc>
          <w:tcPr>
            <w:tcW w:w="1060" w:type="dxa"/>
            <w:shd w:val="clear" w:color="auto" w:fill="auto"/>
            <w:noWrap/>
            <w:vAlign w:val="center"/>
            <w:hideMark/>
          </w:tcPr>
          <w:p w:rsidR="00703DBB" w:rsidRPr="00BC726A" w:rsidRDefault="00703DBB" w:rsidP="00703DBB">
            <w:pPr>
              <w:spacing w:line="276" w:lineRule="auto"/>
              <w:jc w:val="center"/>
              <w:rPr>
                <w:rFonts w:ascii="Arial" w:hAnsi="Arial" w:cs="B Mitra"/>
                <w:color w:val="000000"/>
                <w:sz w:val="28"/>
                <w:szCs w:val="28"/>
                <w:rtl/>
              </w:rPr>
            </w:pPr>
            <w:r w:rsidRPr="00BC726A">
              <w:rPr>
                <w:rFonts w:ascii="Arial" w:hAnsi="Arial" w:cs="B Mitra" w:hint="cs"/>
                <w:color w:val="000000"/>
                <w:sz w:val="28"/>
                <w:szCs w:val="28"/>
              </w:rPr>
              <w:t>4</w:t>
            </w:r>
          </w:p>
        </w:tc>
        <w:tc>
          <w:tcPr>
            <w:tcW w:w="2549" w:type="dxa"/>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60</w:t>
            </w:r>
          </w:p>
        </w:tc>
      </w:tr>
      <w:tr w:rsidR="00703DBB" w:rsidRPr="00BC726A" w:rsidTr="003046F9">
        <w:trPr>
          <w:trHeight w:val="284"/>
          <w:jc w:val="center"/>
        </w:trPr>
        <w:tc>
          <w:tcPr>
            <w:tcW w:w="991" w:type="dxa"/>
            <w:shd w:val="clear" w:color="auto" w:fill="auto"/>
            <w:noWrap/>
            <w:vAlign w:val="bottom"/>
            <w:hideMark/>
          </w:tcPr>
          <w:p w:rsidR="00703DBB" w:rsidRPr="00BC726A" w:rsidRDefault="00703DBB" w:rsidP="00703DBB">
            <w:pPr>
              <w:spacing w:line="276" w:lineRule="auto"/>
              <w:jc w:val="center"/>
              <w:rPr>
                <w:rFonts w:ascii="Arial" w:hAnsi="Arial" w:cs="B Mitra"/>
                <w:color w:val="000000"/>
                <w:sz w:val="28"/>
                <w:szCs w:val="28"/>
              </w:rPr>
            </w:pPr>
            <w:r w:rsidRPr="00BC726A">
              <w:rPr>
                <w:rFonts w:ascii="Arial" w:hAnsi="Arial" w:cs="B Mitra" w:hint="cs"/>
                <w:color w:val="000000"/>
                <w:sz w:val="28"/>
                <w:szCs w:val="28"/>
              </w:rPr>
              <w:t>2</w:t>
            </w:r>
          </w:p>
        </w:tc>
        <w:tc>
          <w:tcPr>
            <w:tcW w:w="3835" w:type="dxa"/>
            <w:shd w:val="clear" w:color="auto" w:fill="auto"/>
            <w:noWrap/>
            <w:vAlign w:val="bottom"/>
            <w:hideMark/>
          </w:tcPr>
          <w:p w:rsidR="00703DBB" w:rsidRPr="00BC726A" w:rsidRDefault="00703DBB" w:rsidP="00703DBB">
            <w:pPr>
              <w:spacing w:line="276" w:lineRule="auto"/>
              <w:jc w:val="center"/>
              <w:rPr>
                <w:rFonts w:ascii="Arial" w:hAnsi="Arial" w:cs="B Mitra"/>
                <w:color w:val="000000"/>
                <w:sz w:val="28"/>
                <w:szCs w:val="28"/>
              </w:rPr>
            </w:pPr>
            <w:r w:rsidRPr="00BC726A">
              <w:rPr>
                <w:rFonts w:ascii="Arial" w:hAnsi="Arial" w:cs="B Mitra" w:hint="cs"/>
                <w:color w:val="000000"/>
                <w:sz w:val="28"/>
                <w:szCs w:val="28"/>
                <w:rtl/>
              </w:rPr>
              <w:t>هزینه های فروش و اداری و بسته بندی</w:t>
            </w:r>
          </w:p>
        </w:tc>
        <w:tc>
          <w:tcPr>
            <w:tcW w:w="1060" w:type="dxa"/>
            <w:shd w:val="clear" w:color="auto" w:fill="auto"/>
            <w:noWrap/>
            <w:vAlign w:val="bottom"/>
            <w:hideMark/>
          </w:tcPr>
          <w:p w:rsidR="00703DBB" w:rsidRPr="00BC726A" w:rsidRDefault="00703DBB" w:rsidP="00703DBB">
            <w:pPr>
              <w:spacing w:line="276" w:lineRule="auto"/>
              <w:jc w:val="center"/>
              <w:rPr>
                <w:rFonts w:ascii="Arial" w:hAnsi="Arial" w:cs="B Mitra"/>
                <w:color w:val="000000"/>
                <w:sz w:val="28"/>
                <w:szCs w:val="28"/>
                <w:rtl/>
              </w:rPr>
            </w:pPr>
            <w:r w:rsidRPr="00BC726A">
              <w:rPr>
                <w:rFonts w:ascii="Arial" w:hAnsi="Arial" w:cs="B Mitra" w:hint="cs"/>
                <w:color w:val="000000"/>
                <w:sz w:val="28"/>
                <w:szCs w:val="28"/>
              </w:rPr>
              <w:t>5%</w:t>
            </w:r>
          </w:p>
        </w:tc>
        <w:tc>
          <w:tcPr>
            <w:tcW w:w="2549" w:type="dxa"/>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250</w:t>
            </w:r>
          </w:p>
        </w:tc>
      </w:tr>
      <w:tr w:rsidR="00703DBB" w:rsidRPr="00BC726A" w:rsidTr="003046F9">
        <w:trPr>
          <w:trHeight w:val="284"/>
          <w:jc w:val="center"/>
        </w:trPr>
        <w:tc>
          <w:tcPr>
            <w:tcW w:w="4826" w:type="dxa"/>
            <w:gridSpan w:val="2"/>
            <w:shd w:val="clear" w:color="auto" w:fill="9CC2E5"/>
            <w:noWrap/>
            <w:vAlign w:val="bottom"/>
            <w:hideMark/>
          </w:tcPr>
          <w:p w:rsidR="00703DBB" w:rsidRPr="00BC726A" w:rsidRDefault="00703DBB" w:rsidP="00703DBB">
            <w:pPr>
              <w:spacing w:line="276" w:lineRule="auto"/>
              <w:jc w:val="center"/>
              <w:rPr>
                <w:rFonts w:ascii="Arial" w:hAnsi="Arial" w:cs="B Mitra"/>
                <w:color w:val="000000"/>
                <w:sz w:val="28"/>
                <w:szCs w:val="28"/>
              </w:rPr>
            </w:pPr>
            <w:r w:rsidRPr="00BC726A">
              <w:rPr>
                <w:rFonts w:ascii="Arial" w:hAnsi="Arial" w:cs="B Mitra" w:hint="cs"/>
                <w:color w:val="000000"/>
                <w:sz w:val="28"/>
                <w:szCs w:val="28"/>
                <w:rtl/>
              </w:rPr>
              <w:t>جمع :</w:t>
            </w:r>
          </w:p>
        </w:tc>
        <w:tc>
          <w:tcPr>
            <w:tcW w:w="1060" w:type="dxa"/>
            <w:shd w:val="clear" w:color="auto" w:fill="9CC2E5"/>
            <w:noWrap/>
            <w:vAlign w:val="bottom"/>
            <w:hideMark/>
          </w:tcPr>
          <w:p w:rsidR="00703DBB" w:rsidRPr="00BC726A" w:rsidRDefault="00703DBB" w:rsidP="00703DBB">
            <w:pPr>
              <w:spacing w:line="276" w:lineRule="auto"/>
              <w:jc w:val="center"/>
              <w:rPr>
                <w:rFonts w:ascii="Arial" w:hAnsi="Arial" w:cs="B Mitra"/>
                <w:color w:val="000000"/>
                <w:sz w:val="28"/>
                <w:szCs w:val="28"/>
                <w:rtl/>
              </w:rPr>
            </w:pPr>
          </w:p>
        </w:tc>
        <w:tc>
          <w:tcPr>
            <w:tcW w:w="2549" w:type="dxa"/>
            <w:shd w:val="clear" w:color="auto" w:fill="9CC2E5"/>
            <w:noWrap/>
            <w:vAlign w:val="bottom"/>
            <w:hideMark/>
          </w:tcPr>
          <w:p w:rsidR="00703DBB" w:rsidRPr="00703DBB" w:rsidRDefault="00703DBB" w:rsidP="00703DBB">
            <w:pPr>
              <w:spacing w:line="276" w:lineRule="auto"/>
              <w:jc w:val="center"/>
              <w:rPr>
                <w:rFonts w:ascii="Arial" w:hAnsi="Arial" w:cs="B Mitra"/>
                <w:color w:val="000000"/>
                <w:sz w:val="24"/>
                <w:szCs w:val="24"/>
              </w:rPr>
            </w:pPr>
            <w:r w:rsidRPr="00703DBB">
              <w:rPr>
                <w:rFonts w:ascii="Arial" w:hAnsi="Arial" w:cs="B Mitra" w:hint="cs"/>
                <w:color w:val="000000"/>
                <w:sz w:val="24"/>
                <w:szCs w:val="24"/>
              </w:rPr>
              <w:t>463/85</w:t>
            </w:r>
          </w:p>
        </w:tc>
      </w:tr>
    </w:tbl>
    <w:p w:rsidR="00DF3308" w:rsidRDefault="00DF3308" w:rsidP="00DF3308">
      <w:pPr>
        <w:rPr>
          <w:rFonts w:ascii="Calibri Light" w:hAnsi="Calibri Light" w:cs="B Nazanin"/>
          <w:b/>
          <w:bCs/>
          <w:szCs w:val="28"/>
          <w:rtl/>
        </w:rPr>
      </w:pPr>
    </w:p>
    <w:p w:rsidR="00DF3308" w:rsidRDefault="00DF3308" w:rsidP="00DF3308">
      <w:pPr>
        <w:rPr>
          <w:rFonts w:ascii="Arial" w:hAnsi="Arial" w:cs="B Titr"/>
          <w:color w:val="000000"/>
          <w:rtl/>
        </w:rPr>
      </w:pPr>
    </w:p>
    <w:p w:rsidR="00703DBB" w:rsidRDefault="00703DBB" w:rsidP="00DF3308">
      <w:pPr>
        <w:rPr>
          <w:rFonts w:ascii="Arial" w:hAnsi="Arial" w:cs="B Titr"/>
          <w:color w:val="000000"/>
          <w:rtl/>
        </w:rPr>
      </w:pPr>
    </w:p>
    <w:p w:rsidR="00703DBB" w:rsidRDefault="00703DBB" w:rsidP="00DF3308">
      <w:pPr>
        <w:rPr>
          <w:rFonts w:ascii="Arial" w:hAnsi="Arial" w:cs="B Titr"/>
          <w:color w:val="000000"/>
          <w:rtl/>
        </w:rPr>
      </w:pPr>
    </w:p>
    <w:p w:rsidR="00703DBB" w:rsidRDefault="00703DBB" w:rsidP="00DF3308">
      <w:pPr>
        <w:rPr>
          <w:rFonts w:ascii="Arial" w:hAnsi="Arial" w:cs="B Titr"/>
          <w:color w:val="000000"/>
          <w:rtl/>
        </w:rPr>
      </w:pPr>
    </w:p>
    <w:p w:rsidR="00703DBB" w:rsidRDefault="00703DBB" w:rsidP="00DF3308">
      <w:pPr>
        <w:rPr>
          <w:rFonts w:ascii="Arial" w:hAnsi="Arial" w:cs="B Titr"/>
          <w:color w:val="000000"/>
          <w:rtl/>
        </w:rPr>
      </w:pPr>
    </w:p>
    <w:p w:rsidR="00703DBB" w:rsidRDefault="00703DBB" w:rsidP="00DF3308">
      <w:pPr>
        <w:rPr>
          <w:rFonts w:ascii="Arial" w:hAnsi="Arial" w:cs="B Titr"/>
          <w:color w:val="000000"/>
          <w:rtl/>
        </w:rPr>
      </w:pPr>
    </w:p>
    <w:p w:rsidR="00703DBB" w:rsidRDefault="00703DBB" w:rsidP="00DF3308">
      <w:pPr>
        <w:rPr>
          <w:rFonts w:ascii="Arial" w:hAnsi="Arial" w:cs="B Titr"/>
          <w:color w:val="000000"/>
          <w:rtl/>
        </w:rPr>
      </w:pPr>
    </w:p>
    <w:p w:rsidR="00DF3308" w:rsidRDefault="00DF3308" w:rsidP="00DF3308">
      <w:pPr>
        <w:rPr>
          <w:rFonts w:ascii="Arial" w:hAnsi="Arial" w:cs="B Titr"/>
          <w:color w:val="000000"/>
        </w:rPr>
      </w:pPr>
      <w:r>
        <w:rPr>
          <w:rFonts w:ascii="Arial" w:hAnsi="Arial" w:cs="B Titr" w:hint="cs"/>
          <w:color w:val="000000"/>
          <w:rtl/>
        </w:rPr>
        <w:lastRenderedPageBreak/>
        <w:t>پیش بینی مالی طرح</w:t>
      </w:r>
    </w:p>
    <w:p w:rsidR="00DF3308" w:rsidRPr="00A0555E" w:rsidRDefault="00DF3308" w:rsidP="00DF3308"/>
    <w:tbl>
      <w:tblPr>
        <w:bidiVisual/>
        <w:tblW w:w="5405" w:type="dxa"/>
        <w:jc w:val="center"/>
        <w:tblLook w:val="04A0" w:firstRow="1" w:lastRow="0" w:firstColumn="1" w:lastColumn="0" w:noHBand="0" w:noVBand="1"/>
      </w:tblPr>
      <w:tblGrid>
        <w:gridCol w:w="3125"/>
        <w:gridCol w:w="2280"/>
      </w:tblGrid>
      <w:tr w:rsidR="00DF3308" w:rsidRPr="00BC726A" w:rsidTr="003046F9">
        <w:trPr>
          <w:trHeight w:val="510"/>
          <w:jc w:val="center"/>
        </w:trPr>
        <w:tc>
          <w:tcPr>
            <w:tcW w:w="312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C726A" w:rsidRDefault="00DF3308" w:rsidP="003046F9">
            <w:pPr>
              <w:jc w:val="center"/>
              <w:rPr>
                <w:rFonts w:ascii="Arial" w:hAnsi="Arial" w:cs="B Mitra"/>
                <w:color w:val="000000"/>
                <w:sz w:val="28"/>
                <w:szCs w:val="28"/>
                <w:rtl/>
              </w:rPr>
            </w:pPr>
            <w:r w:rsidRPr="00BC726A">
              <w:rPr>
                <w:rFonts w:ascii="Arial" w:hAnsi="Arial" w:cs="B Mitra" w:hint="cs"/>
                <w:color w:val="000000"/>
                <w:sz w:val="28"/>
                <w:szCs w:val="28"/>
                <w:rtl/>
              </w:rPr>
              <w:t>شرح</w:t>
            </w:r>
          </w:p>
        </w:tc>
        <w:tc>
          <w:tcPr>
            <w:tcW w:w="22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C726A" w:rsidRDefault="00DF3308" w:rsidP="003046F9">
            <w:pPr>
              <w:jc w:val="center"/>
              <w:rPr>
                <w:rFonts w:ascii="Arial" w:hAnsi="Arial" w:cs="B Mitra"/>
                <w:color w:val="000000"/>
                <w:sz w:val="28"/>
                <w:szCs w:val="28"/>
                <w:rtl/>
              </w:rPr>
            </w:pPr>
            <w:r w:rsidRPr="00BC726A">
              <w:rPr>
                <w:rFonts w:ascii="Arial" w:hAnsi="Arial" w:cs="B Mitra" w:hint="cs"/>
                <w:color w:val="000000"/>
                <w:sz w:val="28"/>
                <w:szCs w:val="28"/>
                <w:rtl/>
              </w:rPr>
              <w:t>میلیون ریال</w:t>
            </w:r>
          </w:p>
        </w:tc>
      </w:tr>
      <w:tr w:rsidR="00703DBB" w:rsidRPr="00BC726A" w:rsidTr="003046F9">
        <w:trPr>
          <w:trHeight w:val="284"/>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spacing w:line="360" w:lineRule="auto"/>
              <w:rPr>
                <w:rFonts w:ascii="Arial" w:hAnsi="Arial" w:cs="B Mitra"/>
                <w:color w:val="000000"/>
                <w:rtl/>
              </w:rPr>
            </w:pPr>
            <w:r w:rsidRPr="00BC726A">
              <w:rPr>
                <w:rFonts w:ascii="Arial" w:hAnsi="Arial" w:cs="B Mitra" w:hint="cs"/>
                <w:color w:val="000000"/>
                <w:rtl/>
              </w:rPr>
              <w:t>درآمد (فروش)</w:t>
            </w:r>
          </w:p>
        </w:tc>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5000</w:t>
            </w:r>
          </w:p>
        </w:tc>
      </w:tr>
      <w:tr w:rsidR="00703DBB" w:rsidRPr="00BC726A" w:rsidTr="003046F9">
        <w:trPr>
          <w:trHeight w:val="284"/>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spacing w:line="360" w:lineRule="auto"/>
              <w:rPr>
                <w:rFonts w:ascii="Arial" w:hAnsi="Arial" w:cs="B Mitra"/>
                <w:color w:val="000000"/>
              </w:rPr>
            </w:pPr>
            <w:r w:rsidRPr="00BC726A">
              <w:rPr>
                <w:rFonts w:ascii="Arial" w:hAnsi="Arial" w:cs="B Mitra" w:hint="cs"/>
                <w:color w:val="000000"/>
                <w:rtl/>
              </w:rPr>
              <w:t>قیمت تمام شده محصول</w:t>
            </w:r>
          </w:p>
        </w:tc>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2088.2</w:t>
            </w:r>
          </w:p>
        </w:tc>
      </w:tr>
      <w:tr w:rsidR="00703DBB" w:rsidRPr="00BC726A" w:rsidTr="003046F9">
        <w:trPr>
          <w:trHeight w:val="284"/>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spacing w:line="360" w:lineRule="auto"/>
              <w:rPr>
                <w:rFonts w:ascii="Arial" w:hAnsi="Arial" w:cs="B Mitra"/>
                <w:color w:val="000000"/>
                <w:rtl/>
              </w:rPr>
            </w:pPr>
            <w:r w:rsidRPr="00BC726A">
              <w:rPr>
                <w:rFonts w:ascii="Arial" w:hAnsi="Arial" w:cs="B Mitra" w:hint="cs"/>
                <w:color w:val="000000"/>
                <w:rtl/>
              </w:rPr>
              <w:t>سود ناویژه</w:t>
            </w:r>
          </w:p>
        </w:tc>
        <w:tc>
          <w:tcPr>
            <w:tcW w:w="2280" w:type="dxa"/>
            <w:tcBorders>
              <w:top w:val="nil"/>
              <w:left w:val="single" w:sz="4" w:space="0" w:color="auto"/>
              <w:bottom w:val="single" w:sz="4" w:space="0" w:color="auto"/>
              <w:right w:val="single" w:sz="4" w:space="0" w:color="auto"/>
            </w:tcBorders>
            <w:shd w:val="clear" w:color="000000" w:fill="92D050"/>
            <w:noWrap/>
            <w:vAlign w:val="bottom"/>
            <w:hideMark/>
          </w:tcPr>
          <w:p w:rsidR="00703DBB" w:rsidRPr="00703DBB" w:rsidRDefault="00703DBB" w:rsidP="00703DBB">
            <w:pPr>
              <w:bidi w:val="0"/>
              <w:jc w:val="center"/>
              <w:rPr>
                <w:rFonts w:ascii="Arial" w:hAnsi="Arial" w:cs="B Mitra"/>
                <w:sz w:val="24"/>
                <w:szCs w:val="24"/>
              </w:rPr>
            </w:pPr>
            <w:r w:rsidRPr="00703DBB">
              <w:rPr>
                <w:rFonts w:ascii="Arial" w:hAnsi="Arial" w:cs="B Mitra"/>
                <w:sz w:val="24"/>
                <w:szCs w:val="24"/>
              </w:rPr>
              <w:t>2911.8</w:t>
            </w:r>
          </w:p>
        </w:tc>
      </w:tr>
      <w:tr w:rsidR="00703DBB" w:rsidRPr="00BC726A" w:rsidTr="003046F9">
        <w:trPr>
          <w:trHeight w:val="284"/>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spacing w:line="360" w:lineRule="auto"/>
              <w:rPr>
                <w:rFonts w:ascii="Arial" w:hAnsi="Arial" w:cs="B Mitra"/>
                <w:color w:val="000000"/>
              </w:rPr>
            </w:pPr>
            <w:r w:rsidRPr="00BC726A">
              <w:rPr>
                <w:rFonts w:ascii="Arial" w:hAnsi="Arial" w:cs="B Mitra" w:hint="cs"/>
                <w:color w:val="000000"/>
                <w:rtl/>
              </w:rPr>
              <w:t>هزینه اداری و فروش</w:t>
            </w:r>
          </w:p>
        </w:tc>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250</w:t>
            </w:r>
          </w:p>
        </w:tc>
      </w:tr>
      <w:tr w:rsidR="00703DBB" w:rsidRPr="00BC726A" w:rsidTr="003046F9">
        <w:trPr>
          <w:trHeight w:val="284"/>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spacing w:line="360" w:lineRule="auto"/>
              <w:rPr>
                <w:rFonts w:ascii="Arial" w:hAnsi="Arial" w:cs="B Mitra"/>
                <w:color w:val="000000"/>
              </w:rPr>
            </w:pPr>
            <w:r w:rsidRPr="00BC726A">
              <w:rPr>
                <w:rFonts w:ascii="Arial" w:hAnsi="Arial" w:cs="B Mitra" w:hint="cs"/>
                <w:color w:val="000000"/>
                <w:rtl/>
              </w:rPr>
              <w:t>استهلاک هزینه های قبل از بهره برداری</w:t>
            </w:r>
          </w:p>
        </w:tc>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60</w:t>
            </w:r>
          </w:p>
        </w:tc>
      </w:tr>
      <w:tr w:rsidR="00703DBB" w:rsidRPr="00BC726A" w:rsidTr="003046F9">
        <w:trPr>
          <w:trHeight w:val="284"/>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spacing w:line="360" w:lineRule="auto"/>
              <w:rPr>
                <w:rFonts w:ascii="Arial" w:hAnsi="Arial" w:cs="B Mitra"/>
                <w:color w:val="000000"/>
              </w:rPr>
            </w:pPr>
            <w:r w:rsidRPr="00BC726A">
              <w:rPr>
                <w:rFonts w:ascii="Arial" w:hAnsi="Arial" w:cs="B Mitra" w:hint="cs"/>
                <w:color w:val="000000"/>
                <w:rtl/>
              </w:rPr>
              <w:t>سود ویژه قبل از کسر مالیات</w:t>
            </w:r>
          </w:p>
        </w:tc>
        <w:tc>
          <w:tcPr>
            <w:tcW w:w="2280" w:type="dxa"/>
            <w:tcBorders>
              <w:top w:val="nil"/>
              <w:left w:val="single" w:sz="4" w:space="0" w:color="auto"/>
              <w:bottom w:val="single" w:sz="4" w:space="0" w:color="auto"/>
              <w:right w:val="single" w:sz="4" w:space="0" w:color="auto"/>
            </w:tcBorders>
            <w:shd w:val="clear" w:color="000000" w:fill="92D050"/>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2601.8</w:t>
            </w:r>
          </w:p>
        </w:tc>
      </w:tr>
    </w:tbl>
    <w:p w:rsidR="00DF3308" w:rsidRDefault="00DF3308" w:rsidP="00DF3308">
      <w:pPr>
        <w:keepNext/>
        <w:spacing w:line="360" w:lineRule="auto"/>
        <w:ind w:left="486"/>
        <w:jc w:val="both"/>
        <w:outlineLvl w:val="1"/>
        <w:rPr>
          <w:rFonts w:ascii="Calibri Light" w:hAnsi="Calibri Light" w:cs="B Nazanin"/>
          <w:b/>
          <w:bCs/>
          <w:szCs w:val="28"/>
          <w:rtl/>
        </w:rPr>
      </w:pPr>
    </w:p>
    <w:p w:rsidR="00DF3308" w:rsidRPr="00CA19EF" w:rsidRDefault="00DF3308" w:rsidP="00DF3308">
      <w:pPr>
        <w:keepNext/>
        <w:spacing w:line="360" w:lineRule="auto"/>
        <w:ind w:left="486"/>
        <w:jc w:val="both"/>
        <w:outlineLvl w:val="1"/>
        <w:rPr>
          <w:rFonts w:ascii="Calibri Light" w:hAnsi="Calibri Light" w:cs="B Nazanin"/>
          <w:b/>
          <w:bCs/>
          <w:szCs w:val="28"/>
          <w:rtl/>
        </w:rPr>
      </w:pPr>
      <w:r w:rsidRPr="00CA19EF">
        <w:rPr>
          <w:rFonts w:ascii="Calibri Light" w:hAnsi="Calibri Light" w:cs="B Nazanin" w:hint="cs"/>
          <w:b/>
          <w:bCs/>
          <w:szCs w:val="28"/>
          <w:rtl/>
        </w:rPr>
        <w:t>دوره بازگشت سرمایه (</w:t>
      </w:r>
      <w:r w:rsidRPr="00CA19EF">
        <w:rPr>
          <w:rFonts w:ascii="Calibri Light" w:hAnsi="Calibri Light" w:cs="B Nazanin"/>
          <w:b/>
          <w:bCs/>
          <w:szCs w:val="28"/>
        </w:rPr>
        <w:t>Payback Period, PBP</w:t>
      </w:r>
      <w:r w:rsidRPr="00CA19EF">
        <w:rPr>
          <w:rFonts w:ascii="Calibri Light" w:hAnsi="Calibri Light" w:cs="B Nazanin" w:hint="cs"/>
          <w:b/>
          <w:bCs/>
          <w:szCs w:val="28"/>
          <w:rtl/>
        </w:rPr>
        <w:t>)</w:t>
      </w:r>
    </w:p>
    <w:p w:rsidR="00DF3308" w:rsidRDefault="00DF3308" w:rsidP="00703DBB">
      <w:pPr>
        <w:spacing w:line="360" w:lineRule="auto"/>
        <w:jc w:val="lowKashida"/>
        <w:rPr>
          <w:sz w:val="28"/>
          <w:szCs w:val="28"/>
          <w:rtl/>
        </w:rPr>
      </w:pPr>
      <w:r w:rsidRPr="00CA19EF">
        <w:rPr>
          <w:rFonts w:hint="cs"/>
          <w:sz w:val="28"/>
          <w:szCs w:val="28"/>
          <w:rtl/>
        </w:rPr>
        <w:t xml:space="preserve">دوره بازگشت سرمایه یک روش تقریبی برای مقایسه اقتصادی </w:t>
      </w:r>
      <w:r w:rsidRPr="00CA19EF">
        <w:rPr>
          <w:sz w:val="28"/>
          <w:szCs w:val="28"/>
          <w:rtl/>
        </w:rPr>
        <w:t>پروژه‌ها</w:t>
      </w:r>
      <w:r w:rsidRPr="00CA19EF">
        <w:rPr>
          <w:rFonts w:hint="cs"/>
          <w:sz w:val="28"/>
          <w:szCs w:val="28"/>
          <w:rtl/>
        </w:rPr>
        <w:t xml:space="preserve"> </w:t>
      </w:r>
      <w:r w:rsidRPr="00CA19EF">
        <w:rPr>
          <w:sz w:val="28"/>
          <w:szCs w:val="28"/>
          <w:rtl/>
        </w:rPr>
        <w:t>م</w:t>
      </w:r>
      <w:r w:rsidRPr="00CA19EF">
        <w:rPr>
          <w:rFonts w:hint="cs"/>
          <w:sz w:val="28"/>
          <w:szCs w:val="28"/>
          <w:rtl/>
        </w:rPr>
        <w:t>ی‌</w:t>
      </w:r>
      <w:r w:rsidRPr="00CA19EF">
        <w:rPr>
          <w:rFonts w:hint="eastAsia"/>
          <w:sz w:val="28"/>
          <w:szCs w:val="28"/>
          <w:rtl/>
        </w:rPr>
        <w:t>باشد</w:t>
      </w:r>
      <w:r w:rsidRPr="00CA19EF">
        <w:rPr>
          <w:rFonts w:hint="cs"/>
          <w:sz w:val="28"/>
          <w:szCs w:val="28"/>
          <w:rtl/>
        </w:rPr>
        <w:t xml:space="preserve">. در این روش هدف پیدا کردن دوره یا مدت زمانی است که دوره بازگشت سرمایه آن </w:t>
      </w:r>
      <w:r w:rsidRPr="00CA19EF">
        <w:rPr>
          <w:sz w:val="28"/>
          <w:szCs w:val="28"/>
          <w:rtl/>
        </w:rPr>
        <w:t>کوچک‌تر</w:t>
      </w:r>
      <w:r w:rsidRPr="00CA19EF">
        <w:rPr>
          <w:rFonts w:hint="cs"/>
          <w:sz w:val="28"/>
          <w:szCs w:val="28"/>
          <w:rtl/>
        </w:rPr>
        <w:t xml:space="preserve"> باشد، اقتصادی تر خواهد بود. دوره بازگشت سرمایه این طرح برابر </w:t>
      </w:r>
      <w:r w:rsidR="00703DBB">
        <w:rPr>
          <w:rFonts w:hint="cs"/>
          <w:sz w:val="28"/>
          <w:szCs w:val="28"/>
          <w:rtl/>
        </w:rPr>
        <w:t>1.96</w:t>
      </w:r>
      <w:r w:rsidRPr="00CA19EF">
        <w:rPr>
          <w:rFonts w:hint="cs"/>
          <w:sz w:val="28"/>
          <w:szCs w:val="28"/>
          <w:rtl/>
        </w:rPr>
        <w:t xml:space="preserve"> سال بدست آمده است.</w:t>
      </w:r>
    </w:p>
    <w:p w:rsidR="00703DBB" w:rsidRDefault="00703DBB" w:rsidP="00703DBB">
      <w:pPr>
        <w:spacing w:line="360" w:lineRule="auto"/>
        <w:jc w:val="lowKashida"/>
        <w:rPr>
          <w:sz w:val="28"/>
          <w:szCs w:val="28"/>
          <w:rtl/>
        </w:rPr>
      </w:pPr>
    </w:p>
    <w:tbl>
      <w:tblPr>
        <w:bidiVisual/>
        <w:tblW w:w="9355" w:type="dxa"/>
        <w:jc w:val="center"/>
        <w:tblLook w:val="04A0" w:firstRow="1" w:lastRow="0" w:firstColumn="1" w:lastColumn="0" w:noHBand="0" w:noVBand="1"/>
      </w:tblPr>
      <w:tblGrid>
        <w:gridCol w:w="2845"/>
        <w:gridCol w:w="2202"/>
        <w:gridCol w:w="1024"/>
        <w:gridCol w:w="1507"/>
        <w:gridCol w:w="1777"/>
      </w:tblGrid>
      <w:tr w:rsidR="00DF3308" w:rsidRPr="00BC726A"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C726A" w:rsidRDefault="00DF3308" w:rsidP="003046F9">
            <w:pPr>
              <w:jc w:val="center"/>
              <w:rPr>
                <w:rFonts w:ascii="Arial" w:hAnsi="Arial" w:cs="B Mitra"/>
                <w:b/>
                <w:bCs/>
                <w:color w:val="000000"/>
              </w:rPr>
            </w:pPr>
            <w:r w:rsidRPr="00BC726A">
              <w:rPr>
                <w:rFonts w:ascii="Arial" w:hAnsi="Arial" w:cs="B Mitra" w:hint="cs"/>
                <w:b/>
                <w:bCs/>
                <w:color w:val="000000"/>
                <w:rtl/>
              </w:rPr>
              <w:lastRenderedPageBreak/>
              <w:t>شرح</w:t>
            </w:r>
          </w:p>
        </w:tc>
        <w:tc>
          <w:tcPr>
            <w:tcW w:w="2202"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BC726A" w:rsidRDefault="00DF3308" w:rsidP="003046F9">
            <w:pPr>
              <w:jc w:val="center"/>
              <w:rPr>
                <w:rFonts w:ascii="Arial" w:hAnsi="Arial" w:cs="B Mitra"/>
                <w:b/>
                <w:bCs/>
                <w:color w:val="000000"/>
                <w:rtl/>
              </w:rPr>
            </w:pPr>
            <w:r w:rsidRPr="00BC726A">
              <w:rPr>
                <w:rFonts w:ascii="Arial" w:hAnsi="Arial" w:cs="B Mitra" w:hint="cs"/>
                <w:b/>
                <w:bCs/>
                <w:color w:val="000000"/>
                <w:rtl/>
              </w:rPr>
              <w:t>میلیون ریال</w:t>
            </w:r>
          </w:p>
        </w:tc>
        <w:tc>
          <w:tcPr>
            <w:tcW w:w="1024" w:type="dxa"/>
            <w:tcBorders>
              <w:top w:val="nil"/>
              <w:left w:val="nil"/>
              <w:bottom w:val="nil"/>
              <w:right w:val="nil"/>
            </w:tcBorders>
            <w:shd w:val="clear" w:color="auto" w:fill="auto"/>
            <w:noWrap/>
            <w:vAlign w:val="bottom"/>
            <w:hideMark/>
          </w:tcPr>
          <w:p w:rsidR="00DF3308" w:rsidRPr="00BC726A" w:rsidRDefault="00DF3308" w:rsidP="003046F9">
            <w:pPr>
              <w:rPr>
                <w:rFonts w:ascii="Arial" w:hAnsi="Arial" w:cs="B Mitra"/>
                <w:color w:val="000000"/>
                <w:rtl/>
              </w:rPr>
            </w:pPr>
          </w:p>
        </w:tc>
        <w:tc>
          <w:tcPr>
            <w:tcW w:w="1507" w:type="dxa"/>
            <w:tcBorders>
              <w:top w:val="nil"/>
              <w:left w:val="nil"/>
              <w:bottom w:val="nil"/>
              <w:right w:val="nil"/>
            </w:tcBorders>
            <w:shd w:val="clear" w:color="auto" w:fill="auto"/>
            <w:noWrap/>
            <w:vAlign w:val="bottom"/>
            <w:hideMark/>
          </w:tcPr>
          <w:p w:rsidR="00DF3308" w:rsidRPr="00BC726A" w:rsidRDefault="00DF3308" w:rsidP="003046F9">
            <w:pPr>
              <w:rPr>
                <w:rFonts w:cs="B Mitra"/>
              </w:rPr>
            </w:pPr>
          </w:p>
        </w:tc>
        <w:tc>
          <w:tcPr>
            <w:tcW w:w="1777" w:type="dxa"/>
            <w:tcBorders>
              <w:top w:val="nil"/>
              <w:left w:val="nil"/>
              <w:bottom w:val="nil"/>
              <w:right w:val="nil"/>
            </w:tcBorders>
            <w:shd w:val="clear" w:color="auto" w:fill="auto"/>
            <w:noWrap/>
            <w:vAlign w:val="bottom"/>
            <w:hideMark/>
          </w:tcPr>
          <w:p w:rsidR="00DF3308" w:rsidRPr="00BC726A" w:rsidRDefault="00DF3308" w:rsidP="003046F9">
            <w:pPr>
              <w:rPr>
                <w:rFonts w:cs="B Mitra"/>
              </w:rPr>
            </w:pPr>
          </w:p>
        </w:tc>
      </w:tr>
      <w:tr w:rsidR="00703DBB" w:rsidRPr="00BC726A"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rPr>
                <w:rFonts w:ascii="Arial" w:hAnsi="Arial" w:cs="B Mitra"/>
                <w:color w:val="000000"/>
              </w:rPr>
            </w:pPr>
            <w:r w:rsidRPr="00BC726A">
              <w:rPr>
                <w:rFonts w:ascii="Arial" w:hAnsi="Arial" w:cs="B Mitra" w:hint="cs"/>
                <w:color w:val="000000"/>
                <w:rtl/>
              </w:rPr>
              <w:t>سود ویژه قبل از کسر مالیات</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2601.8</w:t>
            </w:r>
          </w:p>
        </w:tc>
        <w:tc>
          <w:tcPr>
            <w:tcW w:w="1024" w:type="dxa"/>
            <w:tcBorders>
              <w:top w:val="nil"/>
              <w:left w:val="nil"/>
              <w:bottom w:val="nil"/>
              <w:right w:val="nil"/>
            </w:tcBorders>
            <w:shd w:val="clear" w:color="auto" w:fill="auto"/>
            <w:noWrap/>
            <w:vAlign w:val="bottom"/>
            <w:hideMark/>
          </w:tcPr>
          <w:p w:rsidR="00703DBB" w:rsidRPr="00BC726A" w:rsidRDefault="00703DBB" w:rsidP="00703DBB">
            <w:pPr>
              <w:jc w:val="right"/>
              <w:rPr>
                <w:rFonts w:ascii="Arial" w:hAnsi="Arial" w:cs="B Mitra"/>
                <w:color w:val="000000"/>
              </w:rPr>
            </w:pPr>
          </w:p>
        </w:tc>
        <w:tc>
          <w:tcPr>
            <w:tcW w:w="1507" w:type="dxa"/>
            <w:tcBorders>
              <w:top w:val="nil"/>
              <w:left w:val="nil"/>
              <w:bottom w:val="nil"/>
              <w:right w:val="nil"/>
            </w:tcBorders>
            <w:shd w:val="clear" w:color="auto" w:fill="auto"/>
            <w:noWrap/>
            <w:vAlign w:val="bottom"/>
            <w:hideMark/>
          </w:tcPr>
          <w:p w:rsidR="00703DBB" w:rsidRPr="00BC726A" w:rsidRDefault="00703DBB" w:rsidP="00703DBB">
            <w:pPr>
              <w:rPr>
                <w:rFonts w:cs="B Mitra"/>
              </w:rPr>
            </w:pPr>
          </w:p>
        </w:tc>
        <w:tc>
          <w:tcPr>
            <w:tcW w:w="1777" w:type="dxa"/>
            <w:tcBorders>
              <w:top w:val="nil"/>
              <w:left w:val="nil"/>
              <w:bottom w:val="nil"/>
              <w:right w:val="nil"/>
            </w:tcBorders>
            <w:shd w:val="clear" w:color="auto" w:fill="auto"/>
            <w:noWrap/>
            <w:vAlign w:val="bottom"/>
            <w:hideMark/>
          </w:tcPr>
          <w:p w:rsidR="00703DBB" w:rsidRPr="00BC726A" w:rsidRDefault="00703DBB" w:rsidP="00703DBB">
            <w:pPr>
              <w:rPr>
                <w:rFonts w:cs="B Mitra"/>
              </w:rPr>
            </w:pPr>
          </w:p>
        </w:tc>
      </w:tr>
      <w:tr w:rsidR="00703DBB" w:rsidRPr="00BC726A"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rPr>
                <w:rFonts w:ascii="Arial" w:hAnsi="Arial" w:cs="B Mitra"/>
                <w:color w:val="000000"/>
              </w:rPr>
            </w:pPr>
            <w:r w:rsidRPr="00BC726A">
              <w:rPr>
                <w:rFonts w:ascii="Arial" w:hAnsi="Arial" w:cs="B Mitra" w:hint="cs"/>
                <w:color w:val="000000"/>
                <w:rtl/>
              </w:rPr>
              <w:t>مالیات</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650.5</w:t>
            </w:r>
          </w:p>
        </w:tc>
        <w:tc>
          <w:tcPr>
            <w:tcW w:w="1024" w:type="dxa"/>
            <w:tcBorders>
              <w:top w:val="nil"/>
              <w:left w:val="nil"/>
              <w:bottom w:val="nil"/>
              <w:right w:val="nil"/>
            </w:tcBorders>
            <w:shd w:val="clear" w:color="auto" w:fill="auto"/>
            <w:noWrap/>
            <w:vAlign w:val="bottom"/>
            <w:hideMark/>
          </w:tcPr>
          <w:p w:rsidR="00703DBB" w:rsidRPr="00BC726A" w:rsidRDefault="00703DBB" w:rsidP="00703DBB">
            <w:pPr>
              <w:jc w:val="right"/>
              <w:rPr>
                <w:rFonts w:ascii="Arial" w:hAnsi="Arial" w:cs="B Mitra"/>
                <w:color w:val="000000"/>
              </w:rPr>
            </w:pPr>
          </w:p>
        </w:tc>
        <w:tc>
          <w:tcPr>
            <w:tcW w:w="150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703DBB" w:rsidRPr="00BC726A" w:rsidRDefault="00703DBB" w:rsidP="00703DBB">
            <w:pPr>
              <w:jc w:val="center"/>
              <w:rPr>
                <w:rFonts w:ascii="Arial" w:hAnsi="Arial" w:cs="B Mitra"/>
                <w:b/>
                <w:bCs/>
                <w:color w:val="000000"/>
              </w:rPr>
            </w:pPr>
            <w:r w:rsidRPr="00BC726A">
              <w:rPr>
                <w:rFonts w:ascii="Arial" w:hAnsi="Arial" w:cs="B Mitra" w:hint="cs"/>
                <w:b/>
                <w:bCs/>
                <w:color w:val="000000"/>
                <w:rtl/>
              </w:rPr>
              <w:t>نرخ مالیات</w:t>
            </w:r>
          </w:p>
        </w:tc>
        <w:tc>
          <w:tcPr>
            <w:tcW w:w="17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jc w:val="center"/>
              <w:rPr>
                <w:rFonts w:ascii="Arial" w:hAnsi="Arial" w:cs="B Mitra"/>
                <w:color w:val="000000"/>
                <w:rtl/>
              </w:rPr>
            </w:pPr>
            <w:r w:rsidRPr="00BC726A">
              <w:rPr>
                <w:rFonts w:ascii="Arial" w:hAnsi="Arial" w:cs="B Mitra" w:hint="cs"/>
                <w:color w:val="000000"/>
              </w:rPr>
              <w:t>25%</w:t>
            </w:r>
          </w:p>
        </w:tc>
      </w:tr>
      <w:tr w:rsidR="00703DBB" w:rsidRPr="00BC726A"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rPr>
                <w:rFonts w:ascii="Arial" w:hAnsi="Arial" w:cs="B Mitra"/>
                <w:color w:val="000000"/>
              </w:rPr>
            </w:pPr>
            <w:r w:rsidRPr="00BC726A">
              <w:rPr>
                <w:rFonts w:ascii="Arial" w:hAnsi="Arial" w:cs="B Mitra" w:hint="cs"/>
                <w:color w:val="000000"/>
                <w:rtl/>
              </w:rPr>
              <w:t>سود پس از کسر مالیات (سود ویژه)</w:t>
            </w:r>
          </w:p>
        </w:tc>
        <w:tc>
          <w:tcPr>
            <w:tcW w:w="220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1951.4</w:t>
            </w:r>
          </w:p>
        </w:tc>
        <w:tc>
          <w:tcPr>
            <w:tcW w:w="1024" w:type="dxa"/>
            <w:tcBorders>
              <w:top w:val="nil"/>
              <w:left w:val="nil"/>
              <w:bottom w:val="nil"/>
              <w:right w:val="nil"/>
            </w:tcBorders>
            <w:shd w:val="clear" w:color="auto" w:fill="auto"/>
            <w:noWrap/>
            <w:vAlign w:val="bottom"/>
            <w:hideMark/>
          </w:tcPr>
          <w:p w:rsidR="00703DBB" w:rsidRPr="00BC726A" w:rsidRDefault="00703DBB" w:rsidP="00703DBB">
            <w:pPr>
              <w:jc w:val="right"/>
              <w:rPr>
                <w:rFonts w:ascii="Arial" w:hAnsi="Arial" w:cs="B Mitra"/>
                <w:color w:val="000000"/>
              </w:rPr>
            </w:pPr>
          </w:p>
        </w:tc>
        <w:tc>
          <w:tcPr>
            <w:tcW w:w="1507" w:type="dxa"/>
            <w:tcBorders>
              <w:top w:val="nil"/>
              <w:left w:val="nil"/>
              <w:bottom w:val="nil"/>
              <w:right w:val="nil"/>
            </w:tcBorders>
            <w:shd w:val="clear" w:color="auto" w:fill="auto"/>
            <w:noWrap/>
            <w:vAlign w:val="bottom"/>
            <w:hideMark/>
          </w:tcPr>
          <w:p w:rsidR="00703DBB" w:rsidRPr="00BC726A" w:rsidRDefault="00703DBB" w:rsidP="00703DBB">
            <w:pPr>
              <w:rPr>
                <w:rFonts w:cs="B Mitra"/>
              </w:rPr>
            </w:pPr>
          </w:p>
        </w:tc>
        <w:tc>
          <w:tcPr>
            <w:tcW w:w="1777" w:type="dxa"/>
            <w:tcBorders>
              <w:top w:val="nil"/>
              <w:left w:val="nil"/>
              <w:bottom w:val="nil"/>
              <w:right w:val="nil"/>
            </w:tcBorders>
            <w:shd w:val="clear" w:color="auto" w:fill="auto"/>
            <w:noWrap/>
            <w:vAlign w:val="bottom"/>
            <w:hideMark/>
          </w:tcPr>
          <w:p w:rsidR="00703DBB" w:rsidRPr="00BC726A" w:rsidRDefault="00703DBB" w:rsidP="00703DBB">
            <w:pPr>
              <w:rPr>
                <w:rFonts w:cs="B Mitra"/>
              </w:rPr>
            </w:pPr>
          </w:p>
        </w:tc>
      </w:tr>
      <w:tr w:rsidR="00703DBB" w:rsidRPr="00BC726A"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rPr>
                <w:rFonts w:ascii="Arial" w:hAnsi="Arial" w:cs="B Mitra"/>
                <w:color w:val="000000"/>
              </w:rPr>
            </w:pPr>
            <w:r w:rsidRPr="00BC726A">
              <w:rPr>
                <w:rFonts w:ascii="Arial" w:hAnsi="Arial" w:cs="B Mitra" w:hint="cs"/>
                <w:color w:val="000000"/>
                <w:rtl/>
              </w:rPr>
              <w:t>استهلاک</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DBB" w:rsidRPr="00703DBB" w:rsidRDefault="00703DBB" w:rsidP="00703DBB">
            <w:pPr>
              <w:bidi w:val="0"/>
              <w:jc w:val="center"/>
              <w:rPr>
                <w:rFonts w:ascii="Arial" w:hAnsi="Arial" w:cs="B Mitra"/>
                <w:color w:val="000000"/>
                <w:sz w:val="24"/>
                <w:szCs w:val="24"/>
              </w:rPr>
            </w:pPr>
            <w:r w:rsidRPr="00703DBB">
              <w:rPr>
                <w:rFonts w:ascii="Arial" w:hAnsi="Arial" w:cs="B Mitra"/>
                <w:color w:val="000000"/>
                <w:sz w:val="24"/>
                <w:szCs w:val="24"/>
              </w:rPr>
              <w:t>141.00</w:t>
            </w:r>
          </w:p>
        </w:tc>
        <w:tc>
          <w:tcPr>
            <w:tcW w:w="1024" w:type="dxa"/>
            <w:tcBorders>
              <w:top w:val="nil"/>
              <w:left w:val="nil"/>
              <w:bottom w:val="nil"/>
              <w:right w:val="nil"/>
            </w:tcBorders>
            <w:shd w:val="clear" w:color="auto" w:fill="auto"/>
            <w:noWrap/>
            <w:vAlign w:val="bottom"/>
            <w:hideMark/>
          </w:tcPr>
          <w:p w:rsidR="00703DBB" w:rsidRPr="00BC726A" w:rsidRDefault="00703DBB" w:rsidP="00703DBB">
            <w:pPr>
              <w:jc w:val="right"/>
              <w:rPr>
                <w:rFonts w:ascii="Arial" w:hAnsi="Arial" w:cs="B Mitra"/>
                <w:color w:val="000000"/>
              </w:rPr>
            </w:pPr>
          </w:p>
        </w:tc>
        <w:tc>
          <w:tcPr>
            <w:tcW w:w="1507" w:type="dxa"/>
            <w:tcBorders>
              <w:top w:val="nil"/>
              <w:left w:val="nil"/>
              <w:bottom w:val="nil"/>
              <w:right w:val="nil"/>
            </w:tcBorders>
            <w:shd w:val="clear" w:color="auto" w:fill="auto"/>
            <w:noWrap/>
            <w:vAlign w:val="bottom"/>
            <w:hideMark/>
          </w:tcPr>
          <w:p w:rsidR="00703DBB" w:rsidRPr="00BC726A" w:rsidRDefault="00703DBB" w:rsidP="00703DBB">
            <w:pPr>
              <w:rPr>
                <w:rFonts w:cs="B Mitra"/>
              </w:rPr>
            </w:pPr>
          </w:p>
        </w:tc>
        <w:tc>
          <w:tcPr>
            <w:tcW w:w="1777" w:type="dxa"/>
            <w:tcBorders>
              <w:top w:val="nil"/>
              <w:left w:val="nil"/>
              <w:bottom w:val="nil"/>
              <w:right w:val="nil"/>
            </w:tcBorders>
            <w:shd w:val="clear" w:color="auto" w:fill="auto"/>
            <w:noWrap/>
            <w:vAlign w:val="bottom"/>
            <w:hideMark/>
          </w:tcPr>
          <w:p w:rsidR="00703DBB" w:rsidRPr="00BC726A" w:rsidRDefault="00703DBB" w:rsidP="00703DBB">
            <w:pPr>
              <w:rPr>
                <w:rFonts w:cs="B Mitra"/>
              </w:rPr>
            </w:pPr>
          </w:p>
        </w:tc>
      </w:tr>
      <w:tr w:rsidR="00703DBB" w:rsidRPr="00BC726A"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DBB" w:rsidRPr="00BC726A" w:rsidRDefault="00703DBB" w:rsidP="00703DBB">
            <w:pPr>
              <w:rPr>
                <w:rFonts w:ascii="Arial" w:hAnsi="Arial" w:cs="B Mitra"/>
                <w:color w:val="000000"/>
              </w:rPr>
            </w:pPr>
            <w:r w:rsidRPr="00BC726A">
              <w:rPr>
                <w:rFonts w:ascii="Arial" w:hAnsi="Arial" w:cs="B Mitra" w:hint="cs"/>
                <w:color w:val="000000"/>
                <w:rtl/>
              </w:rPr>
              <w:t>جریان نقدی</w:t>
            </w:r>
          </w:p>
        </w:tc>
        <w:tc>
          <w:tcPr>
            <w:tcW w:w="2202"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703DBB" w:rsidRPr="00703DBB" w:rsidRDefault="00703DBB" w:rsidP="00703DBB">
            <w:pPr>
              <w:bidi w:val="0"/>
              <w:jc w:val="center"/>
              <w:rPr>
                <w:rFonts w:ascii="Arial" w:hAnsi="Arial" w:cs="B Mitra"/>
                <w:sz w:val="24"/>
                <w:szCs w:val="24"/>
              </w:rPr>
            </w:pPr>
            <w:r w:rsidRPr="00703DBB">
              <w:rPr>
                <w:rFonts w:ascii="Arial" w:hAnsi="Arial" w:cs="B Mitra"/>
                <w:sz w:val="24"/>
                <w:szCs w:val="24"/>
              </w:rPr>
              <w:t>2092.35</w:t>
            </w:r>
          </w:p>
        </w:tc>
        <w:tc>
          <w:tcPr>
            <w:tcW w:w="1024" w:type="dxa"/>
            <w:tcBorders>
              <w:top w:val="nil"/>
              <w:left w:val="nil"/>
              <w:bottom w:val="nil"/>
              <w:right w:val="nil"/>
            </w:tcBorders>
            <w:shd w:val="clear" w:color="auto" w:fill="auto"/>
            <w:noWrap/>
            <w:vAlign w:val="bottom"/>
            <w:hideMark/>
          </w:tcPr>
          <w:p w:rsidR="00703DBB" w:rsidRPr="00BC726A" w:rsidRDefault="00703DBB" w:rsidP="00703DBB">
            <w:pPr>
              <w:jc w:val="right"/>
              <w:rPr>
                <w:rFonts w:ascii="Arial" w:hAnsi="Arial" w:cs="B Mitra"/>
              </w:rPr>
            </w:pPr>
          </w:p>
        </w:tc>
        <w:tc>
          <w:tcPr>
            <w:tcW w:w="1507" w:type="dxa"/>
            <w:tcBorders>
              <w:top w:val="nil"/>
              <w:left w:val="nil"/>
              <w:bottom w:val="nil"/>
              <w:right w:val="nil"/>
            </w:tcBorders>
            <w:shd w:val="clear" w:color="auto" w:fill="auto"/>
            <w:noWrap/>
            <w:vAlign w:val="bottom"/>
            <w:hideMark/>
          </w:tcPr>
          <w:p w:rsidR="00703DBB" w:rsidRPr="00BC726A" w:rsidRDefault="00703DBB" w:rsidP="00703DBB">
            <w:pPr>
              <w:rPr>
                <w:rFonts w:cs="B Mitra"/>
              </w:rPr>
            </w:pPr>
          </w:p>
        </w:tc>
        <w:tc>
          <w:tcPr>
            <w:tcW w:w="1777" w:type="dxa"/>
            <w:tcBorders>
              <w:top w:val="nil"/>
              <w:left w:val="nil"/>
              <w:bottom w:val="nil"/>
              <w:right w:val="nil"/>
            </w:tcBorders>
            <w:shd w:val="clear" w:color="auto" w:fill="auto"/>
            <w:noWrap/>
            <w:vAlign w:val="bottom"/>
            <w:hideMark/>
          </w:tcPr>
          <w:p w:rsidR="00703DBB" w:rsidRPr="00BC726A" w:rsidRDefault="00703DBB" w:rsidP="00703DBB">
            <w:pPr>
              <w:rPr>
                <w:rFonts w:cs="B Mitra"/>
              </w:rPr>
            </w:pPr>
          </w:p>
        </w:tc>
      </w:tr>
    </w:tbl>
    <w:p w:rsidR="00DF3308" w:rsidRDefault="00DF3308" w:rsidP="00DF3308">
      <w:pPr>
        <w:spacing w:after="240" w:line="360" w:lineRule="auto"/>
        <w:rPr>
          <w:b/>
          <w:bCs/>
          <w:sz w:val="28"/>
          <w:szCs w:val="28"/>
          <w:rtl/>
        </w:rPr>
      </w:pPr>
    </w:p>
    <w:p w:rsidR="00DF3308" w:rsidRDefault="00DF3308" w:rsidP="00DF3308">
      <w:pPr>
        <w:spacing w:after="240" w:line="360" w:lineRule="auto"/>
        <w:rPr>
          <w:b/>
          <w:bCs/>
          <w:sz w:val="28"/>
          <w:szCs w:val="28"/>
          <w:rtl/>
        </w:rPr>
      </w:pPr>
    </w:p>
    <w:p w:rsidR="00DF3308" w:rsidRDefault="00DF3308" w:rsidP="00DF3308">
      <w:pPr>
        <w:spacing w:after="240" w:line="360" w:lineRule="auto"/>
        <w:rPr>
          <w:b/>
          <w:bCs/>
          <w:sz w:val="28"/>
          <w:szCs w:val="28"/>
          <w:rtl/>
        </w:rPr>
      </w:pPr>
      <w:r w:rsidRPr="00BD2B29">
        <w:rPr>
          <w:sz w:val="28"/>
          <w:szCs w:val="28"/>
          <w:rtl/>
        </w:rPr>
        <w:br w:type="page"/>
      </w:r>
    </w:p>
    <w:p w:rsidR="00DF3308" w:rsidRPr="00A14A58" w:rsidRDefault="00DF3308" w:rsidP="00DF3308">
      <w:pPr>
        <w:spacing w:after="240" w:line="360" w:lineRule="auto"/>
        <w:rPr>
          <w:b/>
          <w:bCs/>
          <w:rtl/>
        </w:rPr>
      </w:pPr>
      <w:r w:rsidRPr="00A14A58">
        <w:rPr>
          <w:rFonts w:hint="cs"/>
          <w:b/>
          <w:bCs/>
          <w:sz w:val="28"/>
          <w:szCs w:val="28"/>
          <w:rtl/>
        </w:rPr>
        <w:lastRenderedPageBreak/>
        <w:t>دوره برگشت سرمايه:</w:t>
      </w:r>
    </w:p>
    <w:p w:rsidR="00DF3308" w:rsidRPr="00CA19EF" w:rsidRDefault="00DF3308" w:rsidP="00DF3308">
      <w:pPr>
        <w:keepNext/>
        <w:spacing w:line="360" w:lineRule="auto"/>
        <w:ind w:left="540"/>
        <w:jc w:val="both"/>
        <w:outlineLvl w:val="1"/>
        <w:rPr>
          <w:rFonts w:ascii="Calibri Light" w:hAnsi="Calibri Light" w:cs="B Nazanin"/>
          <w:b/>
          <w:bCs/>
          <w:szCs w:val="28"/>
          <w:rtl/>
        </w:rPr>
      </w:pPr>
      <w:r w:rsidRPr="00CA19EF">
        <w:rPr>
          <w:rFonts w:ascii="Calibri Light" w:hAnsi="Calibri Light" w:cs="B Nazanin" w:hint="cs"/>
          <w:b/>
          <w:bCs/>
          <w:szCs w:val="28"/>
          <w:rtl/>
        </w:rPr>
        <w:t>نرخ باز</w:t>
      </w:r>
      <w:r>
        <w:rPr>
          <w:rFonts w:ascii="Calibri Light" w:hAnsi="Calibri Light" w:cs="B Nazanin" w:hint="cs"/>
          <w:b/>
          <w:bCs/>
          <w:szCs w:val="28"/>
          <w:rtl/>
        </w:rPr>
        <w:t>ده</w:t>
      </w:r>
      <w:r w:rsidRPr="00CA19EF">
        <w:rPr>
          <w:rFonts w:ascii="Calibri Light" w:hAnsi="Calibri Light" w:cs="B Nazanin" w:hint="cs"/>
          <w:b/>
          <w:bCs/>
          <w:szCs w:val="28"/>
          <w:rtl/>
        </w:rPr>
        <w:t xml:space="preserve"> </w:t>
      </w:r>
      <w:r w:rsidRPr="00CA19EF">
        <w:rPr>
          <w:rFonts w:ascii="Calibri Light" w:hAnsi="Calibri Light" w:cs="B Nazanin"/>
          <w:b/>
          <w:bCs/>
          <w:szCs w:val="28"/>
          <w:rtl/>
        </w:rPr>
        <w:t>داخل</w:t>
      </w:r>
      <w:r w:rsidRPr="00CA19EF">
        <w:rPr>
          <w:rFonts w:ascii="Calibri Light" w:hAnsi="Calibri Light" w:cs="B Nazanin" w:hint="cs"/>
          <w:b/>
          <w:bCs/>
          <w:szCs w:val="28"/>
          <w:rtl/>
        </w:rPr>
        <w:t>ی</w:t>
      </w:r>
      <w:r w:rsidRPr="00CA19EF">
        <w:rPr>
          <w:rFonts w:ascii="Calibri Light" w:hAnsi="Calibri Light" w:cs="B Nazanin"/>
          <w:b/>
          <w:bCs/>
          <w:szCs w:val="28"/>
          <w:rtl/>
        </w:rPr>
        <w:t xml:space="preserve"> (</w:t>
      </w:r>
      <w:r w:rsidRPr="00CA19EF">
        <w:rPr>
          <w:rFonts w:ascii="Calibri Light" w:hAnsi="Calibri Light" w:cs="B Nazanin"/>
          <w:b/>
          <w:bCs/>
          <w:szCs w:val="28"/>
        </w:rPr>
        <w:t>Internal Rate Of Return, IRR</w:t>
      </w:r>
      <w:r w:rsidRPr="00CA19EF">
        <w:rPr>
          <w:rFonts w:ascii="Calibri Light" w:hAnsi="Calibri Light" w:cs="B Nazanin" w:hint="cs"/>
          <w:b/>
          <w:bCs/>
          <w:szCs w:val="28"/>
          <w:rtl/>
        </w:rPr>
        <w:t>)</w:t>
      </w:r>
    </w:p>
    <w:p w:rsidR="00DF3308" w:rsidRDefault="00DF3308" w:rsidP="00DF3308">
      <w:pPr>
        <w:spacing w:line="360" w:lineRule="auto"/>
        <w:jc w:val="lowKashida"/>
        <w:rPr>
          <w:b/>
          <w:bCs/>
          <w:sz w:val="28"/>
          <w:szCs w:val="28"/>
          <w:rtl/>
        </w:rPr>
      </w:pPr>
      <w:r w:rsidRPr="00CA19EF">
        <w:rPr>
          <w:rFonts w:hint="cs"/>
          <w:sz w:val="28"/>
          <w:szCs w:val="28"/>
          <w:rtl/>
        </w:rPr>
        <w:t xml:space="preserve">یکی از </w:t>
      </w:r>
      <w:r w:rsidRPr="00CA19EF">
        <w:rPr>
          <w:sz w:val="28"/>
          <w:szCs w:val="28"/>
          <w:rtl/>
        </w:rPr>
        <w:t>تکن</w:t>
      </w:r>
      <w:r w:rsidRPr="00CA19EF">
        <w:rPr>
          <w:rFonts w:hint="cs"/>
          <w:sz w:val="28"/>
          <w:szCs w:val="28"/>
          <w:rtl/>
        </w:rPr>
        <w:t>ی</w:t>
      </w:r>
      <w:r w:rsidRPr="00CA19EF">
        <w:rPr>
          <w:rFonts w:hint="eastAsia"/>
          <w:sz w:val="28"/>
          <w:szCs w:val="28"/>
          <w:rtl/>
        </w:rPr>
        <w:t>ک‌ها</w:t>
      </w:r>
      <w:r w:rsidRPr="00CA19EF">
        <w:rPr>
          <w:rFonts w:hint="cs"/>
          <w:sz w:val="28"/>
          <w:szCs w:val="28"/>
          <w:rtl/>
        </w:rPr>
        <w:t xml:space="preserve">ی اقتصاد مهندسی به منظور ارزیابی اقتصادی بودن یک پروژه، نرخ بازگشت داخلی </w:t>
      </w:r>
      <w:r w:rsidRPr="00CA19EF">
        <w:rPr>
          <w:sz w:val="28"/>
          <w:szCs w:val="28"/>
          <w:rtl/>
        </w:rPr>
        <w:t>م</w:t>
      </w:r>
      <w:r w:rsidRPr="00CA19EF">
        <w:rPr>
          <w:rFonts w:hint="cs"/>
          <w:sz w:val="28"/>
          <w:szCs w:val="28"/>
          <w:rtl/>
        </w:rPr>
        <w:t>ی‌</w:t>
      </w:r>
      <w:r w:rsidRPr="00CA19EF">
        <w:rPr>
          <w:rFonts w:hint="eastAsia"/>
          <w:sz w:val="28"/>
          <w:szCs w:val="28"/>
          <w:rtl/>
        </w:rPr>
        <w:t>باشد</w:t>
      </w:r>
      <w:r w:rsidRPr="00CA19EF">
        <w:rPr>
          <w:rFonts w:hint="cs"/>
          <w:sz w:val="28"/>
          <w:szCs w:val="28"/>
          <w:rtl/>
        </w:rPr>
        <w:t xml:space="preserve">. در این روش نرخی که ارزش فعلی خالص </w:t>
      </w:r>
      <w:r w:rsidRPr="00CA19EF">
        <w:rPr>
          <w:sz w:val="28"/>
          <w:szCs w:val="28"/>
          <w:rtl/>
        </w:rPr>
        <w:t>در</w:t>
      </w:r>
      <w:r w:rsidRPr="00CA19EF">
        <w:rPr>
          <w:rFonts w:hint="cs"/>
          <w:sz w:val="28"/>
          <w:szCs w:val="28"/>
          <w:rtl/>
        </w:rPr>
        <w:t>ی</w:t>
      </w:r>
      <w:r w:rsidRPr="00CA19EF">
        <w:rPr>
          <w:rFonts w:hint="eastAsia"/>
          <w:sz w:val="28"/>
          <w:szCs w:val="28"/>
          <w:rtl/>
        </w:rPr>
        <w:t>افت‌ها</w:t>
      </w:r>
      <w:r w:rsidRPr="00CA19EF">
        <w:rPr>
          <w:rFonts w:hint="cs"/>
          <w:sz w:val="28"/>
          <w:szCs w:val="28"/>
          <w:rtl/>
        </w:rPr>
        <w:t xml:space="preserve"> معادل ارزش فعلی خالص </w:t>
      </w:r>
      <w:r w:rsidRPr="00CA19EF">
        <w:rPr>
          <w:sz w:val="28"/>
          <w:szCs w:val="28"/>
          <w:rtl/>
        </w:rPr>
        <w:t>پرداخت‌ها</w:t>
      </w:r>
      <w:r w:rsidRPr="00CA19EF">
        <w:rPr>
          <w:rFonts w:hint="cs"/>
          <w:sz w:val="28"/>
          <w:szCs w:val="28"/>
          <w:rtl/>
        </w:rPr>
        <w:t xml:space="preserve"> باشد، نرخ بازگشت داخلی محسوب </w:t>
      </w:r>
      <w:r w:rsidRPr="00CA19EF">
        <w:rPr>
          <w:sz w:val="28"/>
          <w:szCs w:val="28"/>
          <w:rtl/>
        </w:rPr>
        <w:t>م</w:t>
      </w:r>
      <w:r w:rsidRPr="00CA19EF">
        <w:rPr>
          <w:rFonts w:hint="cs"/>
          <w:sz w:val="28"/>
          <w:szCs w:val="28"/>
          <w:rtl/>
        </w:rPr>
        <w:t>ی‌</w:t>
      </w:r>
      <w:r w:rsidRPr="00CA19EF">
        <w:rPr>
          <w:rFonts w:hint="eastAsia"/>
          <w:sz w:val="28"/>
          <w:szCs w:val="28"/>
          <w:rtl/>
        </w:rPr>
        <w:t>گردد</w:t>
      </w:r>
      <w:r w:rsidRPr="00CA19EF">
        <w:rPr>
          <w:rFonts w:hint="cs"/>
          <w:sz w:val="28"/>
          <w:szCs w:val="28"/>
          <w:rtl/>
        </w:rPr>
        <w:t>.</w:t>
      </w:r>
    </w:p>
    <w:p w:rsidR="00DF3308" w:rsidRPr="00CA19EF" w:rsidRDefault="00DF3308" w:rsidP="00DF3308">
      <w:pPr>
        <w:spacing w:line="360" w:lineRule="auto"/>
        <w:jc w:val="lowKashida"/>
        <w:rPr>
          <w:b/>
          <w:bCs/>
          <w:sz w:val="28"/>
          <w:szCs w:val="28"/>
          <w:rtl/>
        </w:rPr>
      </w:pPr>
    </w:p>
    <w:p w:rsidR="00DF3308" w:rsidRPr="00CA19EF" w:rsidRDefault="00DF3308" w:rsidP="00DF3308">
      <w:pPr>
        <w:jc w:val="lowKashida"/>
        <w:rPr>
          <w:b/>
          <w:bCs/>
          <w:sz w:val="28"/>
          <w:szCs w:val="28"/>
          <w:rtl/>
        </w:rPr>
      </w:pPr>
    </w:p>
    <w:tbl>
      <w:tblPr>
        <w:bidiVisual/>
        <w:tblW w:w="4760" w:type="dxa"/>
        <w:jc w:val="center"/>
        <w:tblCellMar>
          <w:left w:w="0" w:type="dxa"/>
          <w:right w:w="0" w:type="dxa"/>
        </w:tblCellMar>
        <w:tblLook w:val="04A0" w:firstRow="1" w:lastRow="0" w:firstColumn="1" w:lastColumn="0" w:noHBand="0" w:noVBand="1"/>
      </w:tblPr>
      <w:tblGrid>
        <w:gridCol w:w="1420"/>
        <w:gridCol w:w="2280"/>
        <w:gridCol w:w="1060"/>
      </w:tblGrid>
      <w:tr w:rsidR="00703DBB" w:rsidRPr="00CD4459" w:rsidTr="003046F9">
        <w:trPr>
          <w:trHeight w:val="510"/>
          <w:jc w:val="center"/>
        </w:trPr>
        <w:tc>
          <w:tcPr>
            <w:tcW w:w="1420" w:type="dxa"/>
            <w:vMerge w:val="restart"/>
            <w:tcBorders>
              <w:top w:val="single" w:sz="4" w:space="0" w:color="auto"/>
              <w:left w:val="single" w:sz="4" w:space="0" w:color="auto"/>
              <w:bottom w:val="single" w:sz="4" w:space="0" w:color="000000"/>
              <w:right w:val="single" w:sz="4" w:space="0" w:color="auto"/>
            </w:tcBorders>
            <w:shd w:val="clear" w:color="auto" w:fill="9CC2E5"/>
            <w:noWrap/>
            <w:tcMar>
              <w:top w:w="15" w:type="dxa"/>
              <w:left w:w="15" w:type="dxa"/>
              <w:bottom w:w="0" w:type="dxa"/>
              <w:right w:w="15" w:type="dxa"/>
            </w:tcMar>
            <w:vAlign w:val="center"/>
            <w:hideMark/>
          </w:tcPr>
          <w:p w:rsidR="00703DBB" w:rsidRPr="00CD4459" w:rsidRDefault="00703DBB" w:rsidP="00703DBB">
            <w:pPr>
              <w:jc w:val="center"/>
              <w:rPr>
                <w:rFonts w:ascii="Arial" w:hAnsi="Arial" w:cs="B Mitra"/>
                <w:b/>
                <w:bCs/>
                <w:color w:val="000000"/>
              </w:rPr>
            </w:pPr>
            <w:r w:rsidRPr="00CD4459">
              <w:rPr>
                <w:rFonts w:ascii="Arial" w:hAnsi="Arial" w:cs="B Mitra" w:hint="cs"/>
                <w:b/>
                <w:bCs/>
                <w:color w:val="000000"/>
                <w:rtl/>
              </w:rPr>
              <w:t>دوره برگشت سرمایه</w:t>
            </w:r>
          </w:p>
        </w:tc>
        <w:tc>
          <w:tcPr>
            <w:tcW w:w="2280"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bottom"/>
            <w:hideMark/>
          </w:tcPr>
          <w:p w:rsidR="00703DBB" w:rsidRPr="00CD4459" w:rsidRDefault="00703DBB" w:rsidP="00703DBB">
            <w:pPr>
              <w:jc w:val="center"/>
              <w:rPr>
                <w:rFonts w:ascii="Arial" w:hAnsi="Arial" w:cs="B Mitra"/>
                <w:b/>
                <w:bCs/>
                <w:color w:val="000000"/>
                <w:rtl/>
              </w:rPr>
            </w:pPr>
            <w:r w:rsidRPr="00CD4459">
              <w:rPr>
                <w:rFonts w:ascii="Arial" w:hAnsi="Arial" w:cs="B Mitra" w:hint="cs"/>
                <w:b/>
                <w:bCs/>
                <w:color w:val="000000"/>
                <w:rtl/>
              </w:rPr>
              <w:t>سال</w:t>
            </w:r>
          </w:p>
        </w:tc>
        <w:tc>
          <w:tcPr>
            <w:tcW w:w="1060" w:type="dxa"/>
            <w:tcBorders>
              <w:top w:val="single" w:sz="4" w:space="0" w:color="auto"/>
              <w:left w:val="nil"/>
              <w:bottom w:val="single" w:sz="4" w:space="0" w:color="auto"/>
              <w:right w:val="single" w:sz="4" w:space="0" w:color="auto"/>
            </w:tcBorders>
            <w:shd w:val="clear" w:color="auto" w:fill="92D050"/>
            <w:noWrap/>
            <w:tcMar>
              <w:top w:w="15" w:type="dxa"/>
              <w:left w:w="15" w:type="dxa"/>
              <w:bottom w:w="0" w:type="dxa"/>
              <w:right w:w="15" w:type="dxa"/>
            </w:tcMar>
            <w:vAlign w:val="bottom"/>
            <w:hideMark/>
          </w:tcPr>
          <w:p w:rsidR="00703DBB" w:rsidRDefault="00703DBB" w:rsidP="00703DBB">
            <w:pPr>
              <w:bidi w:val="0"/>
              <w:jc w:val="right"/>
              <w:rPr>
                <w:rFonts w:ascii="Arial" w:hAnsi="Arial" w:cs="Arial"/>
                <w:color w:val="000000"/>
              </w:rPr>
            </w:pPr>
            <w:r>
              <w:rPr>
                <w:rFonts w:ascii="Arial" w:hAnsi="Arial" w:cs="Arial"/>
                <w:color w:val="000000"/>
              </w:rPr>
              <w:t>1.96</w:t>
            </w:r>
          </w:p>
        </w:tc>
      </w:tr>
      <w:tr w:rsidR="00703DBB" w:rsidRPr="00CD4459" w:rsidTr="003046F9">
        <w:trPr>
          <w:trHeight w:val="510"/>
          <w:jc w:val="center"/>
        </w:trPr>
        <w:tc>
          <w:tcPr>
            <w:tcW w:w="0" w:type="auto"/>
            <w:vMerge/>
            <w:tcBorders>
              <w:top w:val="single" w:sz="4" w:space="0" w:color="auto"/>
              <w:left w:val="single" w:sz="4" w:space="0" w:color="auto"/>
              <w:bottom w:val="single" w:sz="4" w:space="0" w:color="000000"/>
              <w:right w:val="single" w:sz="4" w:space="0" w:color="auto"/>
            </w:tcBorders>
            <w:shd w:val="clear" w:color="auto" w:fill="9CC2E5"/>
            <w:vAlign w:val="center"/>
            <w:hideMark/>
          </w:tcPr>
          <w:p w:rsidR="00703DBB" w:rsidRPr="00CD4459" w:rsidRDefault="00703DBB" w:rsidP="00703DBB">
            <w:pPr>
              <w:rPr>
                <w:rFonts w:ascii="Arial" w:hAnsi="Arial" w:cs="B Mitra"/>
                <w:b/>
                <w:bCs/>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bottom"/>
            <w:hideMark/>
          </w:tcPr>
          <w:p w:rsidR="00703DBB" w:rsidRPr="00CD4459" w:rsidRDefault="00703DBB" w:rsidP="00703DBB">
            <w:pPr>
              <w:jc w:val="center"/>
              <w:rPr>
                <w:rFonts w:ascii="Arial" w:hAnsi="Arial" w:cs="B Mitra"/>
                <w:b/>
                <w:bCs/>
                <w:color w:val="000000"/>
                <w:rtl/>
              </w:rPr>
            </w:pPr>
            <w:r w:rsidRPr="00CD4459">
              <w:rPr>
                <w:rFonts w:ascii="Arial" w:hAnsi="Arial" w:cs="B Mitra" w:hint="cs"/>
                <w:b/>
                <w:bCs/>
                <w:color w:val="000000"/>
                <w:rtl/>
              </w:rPr>
              <w:t>ماه</w:t>
            </w:r>
          </w:p>
        </w:tc>
        <w:tc>
          <w:tcPr>
            <w:tcW w:w="0" w:type="auto"/>
            <w:tcBorders>
              <w:top w:val="single" w:sz="4" w:space="0" w:color="auto"/>
              <w:left w:val="nil"/>
              <w:bottom w:val="single" w:sz="4" w:space="0" w:color="auto"/>
              <w:right w:val="single" w:sz="4" w:space="0" w:color="auto"/>
            </w:tcBorders>
            <w:shd w:val="clear" w:color="auto" w:fill="FFFF00"/>
            <w:noWrap/>
            <w:tcMar>
              <w:top w:w="15" w:type="dxa"/>
              <w:left w:w="15" w:type="dxa"/>
              <w:bottom w:w="0" w:type="dxa"/>
              <w:right w:w="15" w:type="dxa"/>
            </w:tcMar>
            <w:vAlign w:val="bottom"/>
            <w:hideMark/>
          </w:tcPr>
          <w:p w:rsidR="00703DBB" w:rsidRDefault="00703DBB" w:rsidP="00703DBB">
            <w:pPr>
              <w:bidi w:val="0"/>
              <w:jc w:val="right"/>
              <w:rPr>
                <w:rFonts w:ascii="Arial" w:hAnsi="Arial" w:cs="Arial"/>
                <w:color w:val="000000"/>
              </w:rPr>
            </w:pPr>
            <w:r>
              <w:rPr>
                <w:rFonts w:ascii="Arial" w:hAnsi="Arial" w:cs="Arial"/>
                <w:color w:val="000000"/>
              </w:rPr>
              <w:t>23.57</w:t>
            </w:r>
          </w:p>
        </w:tc>
      </w:tr>
    </w:tbl>
    <w:p w:rsidR="00DF3308" w:rsidRDefault="00DF3308" w:rsidP="00DF3308"/>
    <w:p w:rsidR="000E404F" w:rsidRPr="009246BF" w:rsidRDefault="000E404F" w:rsidP="00DF3308">
      <w:pPr>
        <w:ind w:left="426"/>
        <w:rPr>
          <w:rFonts w:cs="B Titr"/>
          <w:sz w:val="28"/>
          <w:szCs w:val="28"/>
        </w:rPr>
      </w:pPr>
    </w:p>
    <w:sectPr w:rsidR="000E404F" w:rsidRPr="009246BF" w:rsidSect="00745FB4">
      <w:headerReference w:type="even" r:id="rId11"/>
      <w:headerReference w:type="default" r:id="rId12"/>
      <w:footerReference w:type="even" r:id="rId13"/>
      <w:footerReference w:type="default" r:id="rId14"/>
      <w:headerReference w:type="first" r:id="rId15"/>
      <w:footerReference w:type="first" r:id="rId16"/>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E4C" w:rsidRDefault="00995E4C" w:rsidP="00F17FC9">
      <w:pPr>
        <w:spacing w:after="0" w:line="240" w:lineRule="auto"/>
      </w:pPr>
      <w:r>
        <w:separator/>
      </w:r>
    </w:p>
  </w:endnote>
  <w:endnote w:type="continuationSeparator" w:id="0">
    <w:p w:rsidR="00995E4C" w:rsidRDefault="00995E4C" w:rsidP="00F17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1FD" w:rsidRDefault="00F161F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1FD" w:rsidRPr="0040784D" w:rsidRDefault="00F161FD" w:rsidP="0040784D">
    <w:pPr>
      <w:pStyle w:val="Footer"/>
      <w:rPr>
        <w:i/>
        <w:iCs/>
      </w:rPr>
    </w:pPr>
    <w:r w:rsidRPr="00B17ADB">
      <w:rPr>
        <w:rFonts w:cs="B Lotus" w:hint="cs"/>
        <w:sz w:val="24"/>
        <w:szCs w:val="24"/>
        <w:rtl/>
      </w:rPr>
      <w:t>قابل توجه وبسایت ه</w:t>
    </w:r>
    <w:r>
      <w:rPr>
        <w:rFonts w:cs="B Lotus" w:hint="cs"/>
        <w:sz w:val="24"/>
        <w:szCs w:val="24"/>
        <w:rtl/>
      </w:rPr>
      <w:t xml:space="preserve">ای همکار؛ فروش و انتشار محتوای این طرح </w:t>
    </w:r>
    <w:r w:rsidRPr="00B17ADB">
      <w:rPr>
        <w:rFonts w:cs="B Lotus" w:hint="cs"/>
        <w:sz w:val="24"/>
        <w:szCs w:val="24"/>
        <w:rtl/>
      </w:rPr>
      <w:t xml:space="preserve">در اینترنت شرعاً </w:t>
    </w:r>
    <w:r>
      <w:rPr>
        <w:rFonts w:cs="B Lotus" w:hint="cs"/>
        <w:sz w:val="24"/>
        <w:szCs w:val="24"/>
        <w:rtl/>
      </w:rPr>
      <w:t xml:space="preserve">و قانوناً </w:t>
    </w:r>
    <w:r w:rsidRPr="00B17ADB">
      <w:rPr>
        <w:rFonts w:cs="B Lotus" w:hint="cs"/>
        <w:sz w:val="24"/>
        <w:szCs w:val="24"/>
        <w:rtl/>
      </w:rPr>
      <w:t>حرام</w:t>
    </w:r>
    <w:r>
      <w:rPr>
        <w:rFonts w:cs="B Lotus" w:hint="cs"/>
        <w:sz w:val="24"/>
        <w:szCs w:val="24"/>
        <w:rtl/>
      </w:rPr>
      <w:t xml:space="preserve"> و جرم</w:t>
    </w:r>
    <w:r w:rsidRPr="00B17ADB">
      <w:rPr>
        <w:rFonts w:cs="B Lotus" w:hint="cs"/>
        <w:sz w:val="24"/>
        <w:szCs w:val="24"/>
        <w:rtl/>
      </w:rPr>
      <w:t xml:space="preserve"> است و در صورت مشاهده برخورد قانونی خواهد شد</w:t>
    </w:r>
    <w:r w:rsidRPr="00B17ADB">
      <w:rPr>
        <w:rFonts w:cs="B Lotus" w:hint="cs"/>
        <w:i/>
        <w:iCs/>
        <w:rtl/>
      </w:rPr>
      <w:t>.</w:t>
    </w:r>
    <w:r w:rsidRPr="00B17ADB">
      <w:rPr>
        <w:rFonts w:hint="cs"/>
        <w:i/>
        <w:iCs/>
        <w:rtl/>
      </w:rPr>
      <w:t xml:space="preserve"> </w:t>
    </w:r>
    <w:hyperlink r:id="rId1" w:history="1">
      <w:r w:rsidRPr="00B17ADB">
        <w:rPr>
          <w:rStyle w:val="Hyperlink"/>
          <w:i/>
          <w:iCs/>
        </w:rPr>
        <w:t>https://hamyarekar.com</w:t>
      </w:r>
    </w:hyperlink>
    <w:r w:rsidRPr="00B17ADB">
      <w:rPr>
        <w:rFonts w:hint="cs"/>
        <w:i/>
        <w:iCs/>
        <w:rtl/>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1FD" w:rsidRDefault="00F161F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E4C" w:rsidRDefault="00995E4C" w:rsidP="00F17FC9">
      <w:pPr>
        <w:spacing w:after="0" w:line="240" w:lineRule="auto"/>
      </w:pPr>
      <w:r>
        <w:separator/>
      </w:r>
    </w:p>
  </w:footnote>
  <w:footnote w:type="continuationSeparator" w:id="0">
    <w:p w:rsidR="00995E4C" w:rsidRDefault="00995E4C" w:rsidP="00F17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1FD" w:rsidRDefault="00F161F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2" o:spid="_x0000_s2050" type="#_x0000_t136" style="position:absolute;left:0;text-align:left;margin-left:0;margin-top:0;width:578.4pt;height:57.8pt;rotation:315;z-index:-251653120;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1FD" w:rsidRPr="00CD331F" w:rsidRDefault="00F161FD" w:rsidP="00CD331F">
    <w:pPr>
      <w:spacing w:line="264" w:lineRule="auto"/>
      <w:rPr>
        <w:rFonts w:cs="B Lot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3" o:spid="_x0000_s2051" type="#_x0000_t136" style="position:absolute;left:0;text-align:left;margin-left:0;margin-top:0;width:578.4pt;height:57.8pt;rotation:315;z-index:-251651072;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r w:rsidRPr="00513B79">
      <w:rPr>
        <w:rFonts w:cs="B Lotus"/>
        <w:noProof/>
        <w:color w:val="000000"/>
      </w:rPr>
      <mc:AlternateContent>
        <mc:Choice Requires="wps">
          <w:drawing>
            <wp:anchor distT="0" distB="0" distL="114300" distR="114300" simplePos="0" relativeHeight="251659264" behindDoc="0" locked="0" layoutInCell="1" allowOverlap="1" wp14:anchorId="0148DD69" wp14:editId="6362AA4F">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723F883"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sidRPr="00513B79">
      <w:rPr>
        <w:rFonts w:cs="B Lotus" w:hint="cs"/>
        <w:color w:val="5B9BD5" w:themeColor="accent1"/>
        <w:sz w:val="20"/>
        <w:szCs w:val="20"/>
        <w:rtl/>
      </w:rPr>
      <w:t>تیم آموزشی همیار کار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1FD" w:rsidRDefault="00F161F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1" o:spid="_x0000_s2049" type="#_x0000_t136" style="position:absolute;left:0;text-align:left;margin-left:0;margin-top:0;width:578.4pt;height:57.8pt;rotation:315;z-index:-251655168;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D11A7"/>
    <w:multiLevelType w:val="multilevel"/>
    <w:tmpl w:val="D1462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3E52B2"/>
    <w:multiLevelType w:val="hybridMultilevel"/>
    <w:tmpl w:val="3326BFDE"/>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71551B64"/>
    <w:multiLevelType w:val="hybridMultilevel"/>
    <w:tmpl w:val="06F43BF2"/>
    <w:lvl w:ilvl="0" w:tplc="650853C4">
      <w:start w:val="1"/>
      <w:numFmt w:val="bullet"/>
      <w:lvlText w:val="-"/>
      <w:lvlJc w:val="left"/>
      <w:pPr>
        <w:tabs>
          <w:tab w:val="num" w:pos="720"/>
        </w:tabs>
        <w:ind w:left="720" w:hanging="360"/>
      </w:pPr>
      <w:rPr>
        <w:rFonts w:ascii="Times New Roman" w:hAnsi="Times New Roman" w:cs="Times New Roman" w:hint="default"/>
      </w:rPr>
    </w:lvl>
    <w:lvl w:ilvl="1" w:tplc="C080742C">
      <w:numFmt w:val="bullet"/>
      <w:lvlText w:val=""/>
      <w:lvlJc w:val="left"/>
      <w:pPr>
        <w:tabs>
          <w:tab w:val="num" w:pos="1440"/>
        </w:tabs>
        <w:ind w:left="1440" w:hanging="360"/>
      </w:pPr>
      <w:rPr>
        <w:rFonts w:ascii="Symbol" w:hAnsi="Symbol" w:hint="default"/>
      </w:rPr>
    </w:lvl>
    <w:lvl w:ilvl="2" w:tplc="641045B2">
      <w:start w:val="1"/>
      <w:numFmt w:val="bullet"/>
      <w:lvlText w:val="-"/>
      <w:lvlJc w:val="left"/>
      <w:pPr>
        <w:tabs>
          <w:tab w:val="num" w:pos="2160"/>
        </w:tabs>
        <w:ind w:left="2160" w:hanging="360"/>
      </w:pPr>
      <w:rPr>
        <w:rFonts w:ascii="Times New Roman" w:hAnsi="Times New Roman" w:cs="Times New Roman" w:hint="default"/>
      </w:rPr>
    </w:lvl>
    <w:lvl w:ilvl="3" w:tplc="1EAC19C0">
      <w:start w:val="1"/>
      <w:numFmt w:val="bullet"/>
      <w:lvlText w:val="-"/>
      <w:lvlJc w:val="left"/>
      <w:pPr>
        <w:tabs>
          <w:tab w:val="num" w:pos="2880"/>
        </w:tabs>
        <w:ind w:left="2880" w:hanging="360"/>
      </w:pPr>
      <w:rPr>
        <w:rFonts w:ascii="Times New Roman" w:hAnsi="Times New Roman" w:cs="Times New Roman" w:hint="default"/>
      </w:rPr>
    </w:lvl>
    <w:lvl w:ilvl="4" w:tplc="2A36DF74">
      <w:start w:val="1"/>
      <w:numFmt w:val="bullet"/>
      <w:lvlText w:val="-"/>
      <w:lvlJc w:val="left"/>
      <w:pPr>
        <w:tabs>
          <w:tab w:val="num" w:pos="3600"/>
        </w:tabs>
        <w:ind w:left="3600" w:hanging="360"/>
      </w:pPr>
      <w:rPr>
        <w:rFonts w:ascii="Times New Roman" w:hAnsi="Times New Roman" w:cs="Times New Roman" w:hint="default"/>
      </w:rPr>
    </w:lvl>
    <w:lvl w:ilvl="5" w:tplc="F0A6A12E">
      <w:start w:val="1"/>
      <w:numFmt w:val="bullet"/>
      <w:lvlText w:val="-"/>
      <w:lvlJc w:val="left"/>
      <w:pPr>
        <w:tabs>
          <w:tab w:val="num" w:pos="4320"/>
        </w:tabs>
        <w:ind w:left="4320" w:hanging="360"/>
      </w:pPr>
      <w:rPr>
        <w:rFonts w:ascii="Times New Roman" w:hAnsi="Times New Roman" w:cs="Times New Roman" w:hint="default"/>
      </w:rPr>
    </w:lvl>
    <w:lvl w:ilvl="6" w:tplc="13C02E74">
      <w:start w:val="1"/>
      <w:numFmt w:val="bullet"/>
      <w:lvlText w:val="-"/>
      <w:lvlJc w:val="left"/>
      <w:pPr>
        <w:tabs>
          <w:tab w:val="num" w:pos="5040"/>
        </w:tabs>
        <w:ind w:left="5040" w:hanging="360"/>
      </w:pPr>
      <w:rPr>
        <w:rFonts w:ascii="Times New Roman" w:hAnsi="Times New Roman" w:cs="Times New Roman" w:hint="default"/>
      </w:rPr>
    </w:lvl>
    <w:lvl w:ilvl="7" w:tplc="85AA29DC">
      <w:start w:val="1"/>
      <w:numFmt w:val="bullet"/>
      <w:lvlText w:val="-"/>
      <w:lvlJc w:val="left"/>
      <w:pPr>
        <w:tabs>
          <w:tab w:val="num" w:pos="5760"/>
        </w:tabs>
        <w:ind w:left="5760" w:hanging="360"/>
      </w:pPr>
      <w:rPr>
        <w:rFonts w:ascii="Times New Roman" w:hAnsi="Times New Roman" w:cs="Times New Roman" w:hint="default"/>
      </w:rPr>
    </w:lvl>
    <w:lvl w:ilvl="8" w:tplc="24A655F8">
      <w:start w:val="1"/>
      <w:numFmt w:val="bullet"/>
      <w:lvlText w:val="-"/>
      <w:lvlJc w:val="left"/>
      <w:pPr>
        <w:tabs>
          <w:tab w:val="num" w:pos="6480"/>
        </w:tabs>
        <w:ind w:left="6480" w:hanging="360"/>
      </w:pPr>
      <w:rPr>
        <w:rFonts w:ascii="Times New Roman" w:hAnsi="Times New Roman"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2B4"/>
    <w:rsid w:val="0009618F"/>
    <w:rsid w:val="000B05BC"/>
    <w:rsid w:val="000C34C4"/>
    <w:rsid w:val="000E404F"/>
    <w:rsid w:val="001833DC"/>
    <w:rsid w:val="001A6FED"/>
    <w:rsid w:val="001B3620"/>
    <w:rsid w:val="001D61C1"/>
    <w:rsid w:val="00234B4A"/>
    <w:rsid w:val="002520D8"/>
    <w:rsid w:val="00262E75"/>
    <w:rsid w:val="002776CA"/>
    <w:rsid w:val="002B3DA9"/>
    <w:rsid w:val="002C012A"/>
    <w:rsid w:val="002C4049"/>
    <w:rsid w:val="002E2E83"/>
    <w:rsid w:val="003046F9"/>
    <w:rsid w:val="00304F89"/>
    <w:rsid w:val="00312288"/>
    <w:rsid w:val="00331E30"/>
    <w:rsid w:val="003507BB"/>
    <w:rsid w:val="00366F10"/>
    <w:rsid w:val="003765E0"/>
    <w:rsid w:val="003A1C6D"/>
    <w:rsid w:val="003E1751"/>
    <w:rsid w:val="003F0C4A"/>
    <w:rsid w:val="0040784D"/>
    <w:rsid w:val="00416E78"/>
    <w:rsid w:val="00430F3C"/>
    <w:rsid w:val="00435DF5"/>
    <w:rsid w:val="004566F4"/>
    <w:rsid w:val="00464EB1"/>
    <w:rsid w:val="004857D8"/>
    <w:rsid w:val="00487266"/>
    <w:rsid w:val="00493260"/>
    <w:rsid w:val="00525F7A"/>
    <w:rsid w:val="005B302B"/>
    <w:rsid w:val="006213AA"/>
    <w:rsid w:val="006947BE"/>
    <w:rsid w:val="006953DF"/>
    <w:rsid w:val="006C6828"/>
    <w:rsid w:val="006D1C5B"/>
    <w:rsid w:val="006E3854"/>
    <w:rsid w:val="00703DBB"/>
    <w:rsid w:val="007044FE"/>
    <w:rsid w:val="00745FB4"/>
    <w:rsid w:val="007B7B3F"/>
    <w:rsid w:val="007C1E47"/>
    <w:rsid w:val="007C44B5"/>
    <w:rsid w:val="008046A7"/>
    <w:rsid w:val="00847DF2"/>
    <w:rsid w:val="00865AAE"/>
    <w:rsid w:val="009056A2"/>
    <w:rsid w:val="00912EDD"/>
    <w:rsid w:val="009246BF"/>
    <w:rsid w:val="009657A1"/>
    <w:rsid w:val="00967D52"/>
    <w:rsid w:val="00995E4C"/>
    <w:rsid w:val="00A613C5"/>
    <w:rsid w:val="00A943BE"/>
    <w:rsid w:val="00A97F34"/>
    <w:rsid w:val="00AA30D4"/>
    <w:rsid w:val="00B033A9"/>
    <w:rsid w:val="00B77380"/>
    <w:rsid w:val="00BC76C8"/>
    <w:rsid w:val="00BE12AD"/>
    <w:rsid w:val="00C11356"/>
    <w:rsid w:val="00C11AE4"/>
    <w:rsid w:val="00C317B0"/>
    <w:rsid w:val="00C777FF"/>
    <w:rsid w:val="00C94C2E"/>
    <w:rsid w:val="00CC54EA"/>
    <w:rsid w:val="00CD331F"/>
    <w:rsid w:val="00CF6640"/>
    <w:rsid w:val="00D010ED"/>
    <w:rsid w:val="00D06D7E"/>
    <w:rsid w:val="00D37300"/>
    <w:rsid w:val="00D622B4"/>
    <w:rsid w:val="00D67807"/>
    <w:rsid w:val="00DB53D4"/>
    <w:rsid w:val="00DC2066"/>
    <w:rsid w:val="00DE1105"/>
    <w:rsid w:val="00DE512B"/>
    <w:rsid w:val="00DF3308"/>
    <w:rsid w:val="00E30003"/>
    <w:rsid w:val="00E305C9"/>
    <w:rsid w:val="00E56B4A"/>
    <w:rsid w:val="00E63242"/>
    <w:rsid w:val="00E824BE"/>
    <w:rsid w:val="00E8529E"/>
    <w:rsid w:val="00E945C2"/>
    <w:rsid w:val="00EF1047"/>
    <w:rsid w:val="00F161FD"/>
    <w:rsid w:val="00F17FC9"/>
    <w:rsid w:val="00F25D56"/>
    <w:rsid w:val="00F71248"/>
    <w:rsid w:val="00F80330"/>
    <w:rsid w:val="00FE1B3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89A3D74"/>
  <w15:chartTrackingRefBased/>
  <w15:docId w15:val="{942BFC3B-13E3-4224-9EEA-C84D837A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416E7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6">
    <w:name w:val="Grid Table 4 Accent 6"/>
    <w:basedOn w:val="TableNormal"/>
    <w:uiPriority w:val="49"/>
    <w:rsid w:val="00435DF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ListParagraph">
    <w:name w:val="List Paragraph"/>
    <w:basedOn w:val="Normal"/>
    <w:uiPriority w:val="34"/>
    <w:qFormat/>
    <w:rsid w:val="00435DF5"/>
    <w:pPr>
      <w:ind w:left="720"/>
      <w:contextualSpacing/>
    </w:pPr>
  </w:style>
  <w:style w:type="table" w:styleId="TableGrid">
    <w:name w:val="Table Grid"/>
    <w:basedOn w:val="TableNormal"/>
    <w:uiPriority w:val="39"/>
    <w:rsid w:val="00464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7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FC9"/>
  </w:style>
  <w:style w:type="paragraph" w:styleId="Footer">
    <w:name w:val="footer"/>
    <w:basedOn w:val="Normal"/>
    <w:link w:val="FooterChar"/>
    <w:uiPriority w:val="99"/>
    <w:unhideWhenUsed/>
    <w:rsid w:val="00F17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FC9"/>
  </w:style>
  <w:style w:type="character" w:styleId="Hyperlink">
    <w:name w:val="Hyperlink"/>
    <w:basedOn w:val="DefaultParagraphFont"/>
    <w:uiPriority w:val="99"/>
    <w:unhideWhenUsed/>
    <w:rsid w:val="0040784D"/>
    <w:rPr>
      <w:color w:val="0563C1" w:themeColor="hyperlink"/>
      <w:u w:val="single"/>
    </w:rPr>
  </w:style>
  <w:style w:type="paragraph" w:styleId="NormalWeb">
    <w:name w:val="Normal (Web)"/>
    <w:basedOn w:val="Normal"/>
    <w:uiPriority w:val="99"/>
    <w:unhideWhenUsed/>
    <w:rsid w:val="00DF3308"/>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DF3308"/>
    <w:rPr>
      <w:b/>
      <w:bCs/>
    </w:rPr>
  </w:style>
  <w:style w:type="character" w:styleId="Emphasis">
    <w:name w:val="Emphasis"/>
    <w:basedOn w:val="DefaultParagraphFont"/>
    <w:uiPriority w:val="20"/>
    <w:qFormat/>
    <w:rsid w:val="00DF3308"/>
    <w:rPr>
      <w:i/>
      <w:iCs/>
    </w:rPr>
  </w:style>
  <w:style w:type="character" w:customStyle="1" w:styleId="Heading2Char">
    <w:name w:val="Heading 2 Char"/>
    <w:basedOn w:val="DefaultParagraphFont"/>
    <w:link w:val="Heading2"/>
    <w:uiPriority w:val="9"/>
    <w:rsid w:val="00416E78"/>
    <w:rPr>
      <w:rFonts w:ascii="Calibri Light" w:eastAsia="Times New Roman" w:hAnsi="Calibri Light" w:cs="Times New Roman"/>
      <w:b/>
      <w:bCs/>
      <w:i/>
      <w:iCs/>
      <w:sz w:val="28"/>
      <w:szCs w:val="28"/>
      <w:lang w:bidi="ar-SA"/>
    </w:rPr>
  </w:style>
  <w:style w:type="paragraph" w:styleId="BalloonText">
    <w:name w:val="Balloon Text"/>
    <w:basedOn w:val="Normal"/>
    <w:link w:val="BalloonTextChar"/>
    <w:uiPriority w:val="99"/>
    <w:semiHidden/>
    <w:unhideWhenUsed/>
    <w:rsid w:val="00416E78"/>
    <w:pPr>
      <w:bidi w:val="0"/>
      <w:spacing w:after="0" w:line="240" w:lineRule="auto"/>
    </w:pPr>
    <w:rPr>
      <w:rFonts w:ascii="Tahoma" w:eastAsia="Times New Roman" w:hAnsi="Tahoma" w:cs="Tahoma"/>
      <w:sz w:val="16"/>
      <w:szCs w:val="16"/>
      <w:lang w:bidi="ar-SA"/>
    </w:rPr>
  </w:style>
  <w:style w:type="character" w:customStyle="1" w:styleId="BalloonTextChar">
    <w:name w:val="Balloon Text Char"/>
    <w:basedOn w:val="DefaultParagraphFont"/>
    <w:link w:val="BalloonText"/>
    <w:uiPriority w:val="99"/>
    <w:semiHidden/>
    <w:rsid w:val="00416E78"/>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170">
      <w:bodyDiv w:val="1"/>
      <w:marLeft w:val="0"/>
      <w:marRight w:val="0"/>
      <w:marTop w:val="0"/>
      <w:marBottom w:val="0"/>
      <w:divBdr>
        <w:top w:val="none" w:sz="0" w:space="0" w:color="auto"/>
        <w:left w:val="none" w:sz="0" w:space="0" w:color="auto"/>
        <w:bottom w:val="none" w:sz="0" w:space="0" w:color="auto"/>
        <w:right w:val="none" w:sz="0" w:space="0" w:color="auto"/>
      </w:divBdr>
    </w:div>
    <w:div w:id="62728573">
      <w:bodyDiv w:val="1"/>
      <w:marLeft w:val="0"/>
      <w:marRight w:val="0"/>
      <w:marTop w:val="0"/>
      <w:marBottom w:val="0"/>
      <w:divBdr>
        <w:top w:val="none" w:sz="0" w:space="0" w:color="auto"/>
        <w:left w:val="none" w:sz="0" w:space="0" w:color="auto"/>
        <w:bottom w:val="none" w:sz="0" w:space="0" w:color="auto"/>
        <w:right w:val="none" w:sz="0" w:space="0" w:color="auto"/>
      </w:divBdr>
    </w:div>
    <w:div w:id="63187173">
      <w:bodyDiv w:val="1"/>
      <w:marLeft w:val="0"/>
      <w:marRight w:val="0"/>
      <w:marTop w:val="0"/>
      <w:marBottom w:val="0"/>
      <w:divBdr>
        <w:top w:val="none" w:sz="0" w:space="0" w:color="auto"/>
        <w:left w:val="none" w:sz="0" w:space="0" w:color="auto"/>
        <w:bottom w:val="none" w:sz="0" w:space="0" w:color="auto"/>
        <w:right w:val="none" w:sz="0" w:space="0" w:color="auto"/>
      </w:divBdr>
    </w:div>
    <w:div w:id="362707887">
      <w:bodyDiv w:val="1"/>
      <w:marLeft w:val="0"/>
      <w:marRight w:val="0"/>
      <w:marTop w:val="0"/>
      <w:marBottom w:val="0"/>
      <w:divBdr>
        <w:top w:val="none" w:sz="0" w:space="0" w:color="auto"/>
        <w:left w:val="none" w:sz="0" w:space="0" w:color="auto"/>
        <w:bottom w:val="none" w:sz="0" w:space="0" w:color="auto"/>
        <w:right w:val="none" w:sz="0" w:space="0" w:color="auto"/>
      </w:divBdr>
    </w:div>
    <w:div w:id="457913618">
      <w:bodyDiv w:val="1"/>
      <w:marLeft w:val="0"/>
      <w:marRight w:val="0"/>
      <w:marTop w:val="0"/>
      <w:marBottom w:val="0"/>
      <w:divBdr>
        <w:top w:val="none" w:sz="0" w:space="0" w:color="auto"/>
        <w:left w:val="none" w:sz="0" w:space="0" w:color="auto"/>
        <w:bottom w:val="none" w:sz="0" w:space="0" w:color="auto"/>
        <w:right w:val="none" w:sz="0" w:space="0" w:color="auto"/>
      </w:divBdr>
    </w:div>
    <w:div w:id="490875429">
      <w:bodyDiv w:val="1"/>
      <w:marLeft w:val="0"/>
      <w:marRight w:val="0"/>
      <w:marTop w:val="0"/>
      <w:marBottom w:val="0"/>
      <w:divBdr>
        <w:top w:val="none" w:sz="0" w:space="0" w:color="auto"/>
        <w:left w:val="none" w:sz="0" w:space="0" w:color="auto"/>
        <w:bottom w:val="none" w:sz="0" w:space="0" w:color="auto"/>
        <w:right w:val="none" w:sz="0" w:space="0" w:color="auto"/>
      </w:divBdr>
    </w:div>
    <w:div w:id="573199865">
      <w:bodyDiv w:val="1"/>
      <w:marLeft w:val="0"/>
      <w:marRight w:val="0"/>
      <w:marTop w:val="0"/>
      <w:marBottom w:val="0"/>
      <w:divBdr>
        <w:top w:val="none" w:sz="0" w:space="0" w:color="auto"/>
        <w:left w:val="none" w:sz="0" w:space="0" w:color="auto"/>
        <w:bottom w:val="none" w:sz="0" w:space="0" w:color="auto"/>
        <w:right w:val="none" w:sz="0" w:space="0" w:color="auto"/>
      </w:divBdr>
    </w:div>
    <w:div w:id="630213900">
      <w:bodyDiv w:val="1"/>
      <w:marLeft w:val="0"/>
      <w:marRight w:val="0"/>
      <w:marTop w:val="0"/>
      <w:marBottom w:val="0"/>
      <w:divBdr>
        <w:top w:val="none" w:sz="0" w:space="0" w:color="auto"/>
        <w:left w:val="none" w:sz="0" w:space="0" w:color="auto"/>
        <w:bottom w:val="none" w:sz="0" w:space="0" w:color="auto"/>
        <w:right w:val="none" w:sz="0" w:space="0" w:color="auto"/>
      </w:divBdr>
    </w:div>
    <w:div w:id="838614920">
      <w:bodyDiv w:val="1"/>
      <w:marLeft w:val="0"/>
      <w:marRight w:val="0"/>
      <w:marTop w:val="0"/>
      <w:marBottom w:val="0"/>
      <w:divBdr>
        <w:top w:val="none" w:sz="0" w:space="0" w:color="auto"/>
        <w:left w:val="none" w:sz="0" w:space="0" w:color="auto"/>
        <w:bottom w:val="none" w:sz="0" w:space="0" w:color="auto"/>
        <w:right w:val="none" w:sz="0" w:space="0" w:color="auto"/>
      </w:divBdr>
    </w:div>
    <w:div w:id="879978030">
      <w:bodyDiv w:val="1"/>
      <w:marLeft w:val="0"/>
      <w:marRight w:val="0"/>
      <w:marTop w:val="0"/>
      <w:marBottom w:val="0"/>
      <w:divBdr>
        <w:top w:val="none" w:sz="0" w:space="0" w:color="auto"/>
        <w:left w:val="none" w:sz="0" w:space="0" w:color="auto"/>
        <w:bottom w:val="none" w:sz="0" w:space="0" w:color="auto"/>
        <w:right w:val="none" w:sz="0" w:space="0" w:color="auto"/>
      </w:divBdr>
    </w:div>
    <w:div w:id="1131361347">
      <w:bodyDiv w:val="1"/>
      <w:marLeft w:val="0"/>
      <w:marRight w:val="0"/>
      <w:marTop w:val="0"/>
      <w:marBottom w:val="0"/>
      <w:divBdr>
        <w:top w:val="none" w:sz="0" w:space="0" w:color="auto"/>
        <w:left w:val="none" w:sz="0" w:space="0" w:color="auto"/>
        <w:bottom w:val="none" w:sz="0" w:space="0" w:color="auto"/>
        <w:right w:val="none" w:sz="0" w:space="0" w:color="auto"/>
      </w:divBdr>
    </w:div>
    <w:div w:id="1621256956">
      <w:bodyDiv w:val="1"/>
      <w:marLeft w:val="0"/>
      <w:marRight w:val="0"/>
      <w:marTop w:val="0"/>
      <w:marBottom w:val="0"/>
      <w:divBdr>
        <w:top w:val="none" w:sz="0" w:space="0" w:color="auto"/>
        <w:left w:val="none" w:sz="0" w:space="0" w:color="auto"/>
        <w:bottom w:val="none" w:sz="0" w:space="0" w:color="auto"/>
        <w:right w:val="none" w:sz="0" w:space="0" w:color="auto"/>
      </w:divBdr>
    </w:div>
    <w:div w:id="1736388979">
      <w:bodyDiv w:val="1"/>
      <w:marLeft w:val="0"/>
      <w:marRight w:val="0"/>
      <w:marTop w:val="0"/>
      <w:marBottom w:val="0"/>
      <w:divBdr>
        <w:top w:val="none" w:sz="0" w:space="0" w:color="auto"/>
        <w:left w:val="none" w:sz="0" w:space="0" w:color="auto"/>
        <w:bottom w:val="none" w:sz="0" w:space="0" w:color="auto"/>
        <w:right w:val="none" w:sz="0" w:space="0" w:color="auto"/>
      </w:divBdr>
    </w:div>
    <w:div w:id="1791508667">
      <w:bodyDiv w:val="1"/>
      <w:marLeft w:val="0"/>
      <w:marRight w:val="0"/>
      <w:marTop w:val="0"/>
      <w:marBottom w:val="0"/>
      <w:divBdr>
        <w:top w:val="none" w:sz="0" w:space="0" w:color="auto"/>
        <w:left w:val="none" w:sz="0" w:space="0" w:color="auto"/>
        <w:bottom w:val="none" w:sz="0" w:space="0" w:color="auto"/>
        <w:right w:val="none" w:sz="0" w:space="0" w:color="auto"/>
      </w:divBdr>
    </w:div>
    <w:div w:id="1846086799">
      <w:bodyDiv w:val="1"/>
      <w:marLeft w:val="0"/>
      <w:marRight w:val="0"/>
      <w:marTop w:val="0"/>
      <w:marBottom w:val="0"/>
      <w:divBdr>
        <w:top w:val="none" w:sz="0" w:space="0" w:color="auto"/>
        <w:left w:val="none" w:sz="0" w:space="0" w:color="auto"/>
        <w:bottom w:val="none" w:sz="0" w:space="0" w:color="auto"/>
        <w:right w:val="none" w:sz="0" w:space="0" w:color="auto"/>
      </w:divBdr>
    </w:div>
    <w:div w:id="207639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39</Pages>
  <Words>3800</Words>
  <Characters>15317</Characters>
  <Application>Microsoft Office Word</Application>
  <DocSecurity>0</DocSecurity>
  <Lines>1021</Lines>
  <Paragraphs>868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12</cp:revision>
  <cp:lastPrinted>2019-06-04T16:35:00Z</cp:lastPrinted>
  <dcterms:created xsi:type="dcterms:W3CDTF">2019-06-04T14:28:00Z</dcterms:created>
  <dcterms:modified xsi:type="dcterms:W3CDTF">2019-06-04T18:28:00Z</dcterms:modified>
</cp:coreProperties>
</file>